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1E6F88B7" w:rsidR="00114F8B" w:rsidRPr="00CE42BC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 xml:space="preserve">Με ατομική μου ευθύνη και γνωρίζοντας τις κυρώσεις </w:t>
      </w:r>
      <w:r w:rsidRPr="00CE42BC">
        <w:rPr>
          <w:rFonts w:cs="Calibri"/>
          <w:sz w:val="20"/>
          <w:szCs w:val="20"/>
          <w:vertAlign w:val="superscript"/>
          <w:lang w:eastAsia="el-GR"/>
        </w:rPr>
        <w:t>(3)</w:t>
      </w:r>
      <w:r w:rsidRPr="00CE42BC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="00CE42BC" w:rsidRPr="00CE42BC">
        <w:rPr>
          <w:rFonts w:cs="Calibri"/>
          <w:sz w:val="20"/>
          <w:szCs w:val="20"/>
          <w:lang w:eastAsia="el-GR"/>
        </w:rPr>
        <w:t xml:space="preserve">ότι </w:t>
      </w:r>
      <w:r w:rsidRPr="00CE42BC">
        <w:rPr>
          <w:rFonts w:cs="Calibri"/>
          <w:sz w:val="20"/>
          <w:szCs w:val="20"/>
          <w:lang w:eastAsia="el-GR"/>
        </w:rPr>
        <w:t xml:space="preserve">ως νόμιμος εκπρόσωπος της εταιρείας ………………………………………………….. </w:t>
      </w:r>
      <w:r w:rsidR="00CE42BC" w:rsidRPr="00CE42BC">
        <w:rPr>
          <w:rFonts w:cs="Calibri"/>
          <w:sz w:val="20"/>
          <w:szCs w:val="20"/>
          <w:lang w:eastAsia="el-GR"/>
        </w:rPr>
        <w:t>(</w:t>
      </w:r>
      <w:r w:rsidRPr="00CE42BC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CE42BC">
        <w:rPr>
          <w:rFonts w:cs="Calibri"/>
          <w:sz w:val="20"/>
          <w:szCs w:val="20"/>
          <w:lang w:eastAsia="el-GR"/>
        </w:rPr>
        <w:t>)</w:t>
      </w:r>
      <w:r w:rsidR="00F612F0" w:rsidRPr="00CE42BC">
        <w:rPr>
          <w:rFonts w:cs="Calibri"/>
          <w:sz w:val="20"/>
          <w:szCs w:val="20"/>
          <w:lang w:eastAsia="el-GR"/>
        </w:rPr>
        <w:t>:</w:t>
      </w:r>
    </w:p>
    <w:p w14:paraId="66996060" w14:textId="0D5677AC" w:rsidR="00093E5A" w:rsidRPr="00CE42BC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 xml:space="preserve">1. </w:t>
      </w:r>
      <w:r w:rsidR="00093E5A" w:rsidRPr="00CE42BC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CE42BC">
        <w:rPr>
          <w:rFonts w:asciiTheme="minorHAnsi" w:hAnsiTheme="minorHAnsi" w:cs="Calibri"/>
          <w:bCs/>
          <w:sz w:val="20"/>
          <w:szCs w:val="20"/>
        </w:rPr>
        <w:t>υπ’ αρ. πρωτ</w:t>
      </w:r>
      <w:r w:rsidR="0065652C" w:rsidRPr="0065652C">
        <w:rPr>
          <w:rFonts w:asciiTheme="minorHAnsi" w:hAnsiTheme="minorHAnsi" w:cs="Calibri"/>
          <w:bCs/>
          <w:sz w:val="20"/>
          <w:szCs w:val="20"/>
        </w:rPr>
        <w:t xml:space="preserve">.44956/24-10-2023 (ΑΔΑ: 6ΝΞ2ΟΞΛΔ-Ψ94, ΑΔΑΜ: 23REQ013641575) </w:t>
      </w:r>
      <w:r w:rsidR="009500FF" w:rsidRPr="0065652C">
        <w:rPr>
          <w:rFonts w:asciiTheme="minorHAnsi" w:hAnsiTheme="minorHAnsi" w:cs="Calibri"/>
          <w:bCs/>
          <w:sz w:val="20"/>
          <w:szCs w:val="20"/>
        </w:rPr>
        <w:t xml:space="preserve">Απόφαση </w:t>
      </w:r>
      <w:r w:rsidR="00E0758C" w:rsidRPr="0065652C">
        <w:rPr>
          <w:rFonts w:asciiTheme="minorHAnsi" w:hAnsiTheme="minorHAnsi" w:cs="Calibri"/>
          <w:bCs/>
          <w:sz w:val="20"/>
          <w:szCs w:val="20"/>
        </w:rPr>
        <w:t>Δ.Σ.</w:t>
      </w:r>
      <w:r w:rsidR="009500FF" w:rsidRPr="0065652C">
        <w:rPr>
          <w:rFonts w:asciiTheme="minorHAnsi" w:hAnsiTheme="minorHAnsi" w:cs="Calibri"/>
          <w:bCs/>
          <w:sz w:val="20"/>
          <w:szCs w:val="20"/>
        </w:rPr>
        <w:t xml:space="preserve"> του </w:t>
      </w:r>
      <w:r w:rsidR="00E0758C" w:rsidRPr="0065652C">
        <w:rPr>
          <w:rFonts w:asciiTheme="minorHAnsi" w:hAnsiTheme="minorHAnsi" w:cs="Calibri"/>
          <w:bCs/>
          <w:sz w:val="20"/>
          <w:szCs w:val="20"/>
        </w:rPr>
        <w:t>Ι.Ε.Π.</w:t>
      </w:r>
      <w:r w:rsidR="00ED110A" w:rsidRPr="0065652C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CE42BC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E16484D" w:rsidR="00114F8B" w:rsidRPr="00CE42BC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6C4A6E">
        <w:rPr>
          <w:rFonts w:cs="Calibri"/>
          <w:sz w:val="20"/>
          <w:szCs w:val="20"/>
          <w:lang w:eastAsia="el-GR"/>
        </w:rPr>
        <w:t>πονται στο άρθρο 73 παρ. 1 του Ν</w:t>
      </w:r>
      <w:r w:rsidRPr="00CE42BC">
        <w:rPr>
          <w:rFonts w:cs="Calibri"/>
          <w:sz w:val="20"/>
          <w:szCs w:val="20"/>
          <w:lang w:eastAsia="el-GR"/>
        </w:rPr>
        <w:t xml:space="preserve">. 4412/2016, μέχρι και την ημέρα υποβολής προσφοράς. </w:t>
      </w:r>
    </w:p>
    <w:p w14:paraId="6D353CA1" w14:textId="119449EB" w:rsidR="00114F8B" w:rsidRPr="00CE42BC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</w:t>
      </w:r>
      <w:r w:rsidR="00CE42BC" w:rsidRPr="00CE42BC">
        <w:rPr>
          <w:rFonts w:cs="Calibri"/>
          <w:sz w:val="20"/>
          <w:szCs w:val="20"/>
          <w:lang w:eastAsia="el-G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E42BC">
        <w:rPr>
          <w:rFonts w:cs="Calibri"/>
          <w:sz w:val="20"/>
          <w:szCs w:val="20"/>
          <w:lang w:eastAsia="el-GR"/>
        </w:rPr>
        <w:t xml:space="preserve"> </w:t>
      </w:r>
      <w:r w:rsidR="00CE42BC" w:rsidRPr="00CE42BC">
        <w:rPr>
          <w:rFonts w:cs="Calibri"/>
          <w:sz w:val="20"/>
          <w:szCs w:val="20"/>
          <w:lang w:eastAsia="el-GR"/>
        </w:rPr>
        <w:t>(</w:t>
      </w:r>
      <w:r w:rsidRPr="00CE42BC">
        <w:rPr>
          <w:rFonts w:cs="Calibri"/>
          <w:i/>
          <w:sz w:val="20"/>
          <w:szCs w:val="20"/>
          <w:lang w:eastAsia="el-GR"/>
        </w:rPr>
        <w:t xml:space="preserve">αναφορά σε όλους τους οργανισμούς κοινωνικής ασφάλισης στους οποίους ο υποψήφιος </w:t>
      </w:r>
      <w:r w:rsidR="00E0758C" w:rsidRPr="00CE42BC">
        <w:rPr>
          <w:rFonts w:cs="Calibri"/>
          <w:i/>
          <w:sz w:val="20"/>
          <w:szCs w:val="20"/>
          <w:lang w:eastAsia="el-GR"/>
        </w:rPr>
        <w:t>Ανάδοχος</w:t>
      </w:r>
      <w:r w:rsidRPr="00CE42BC">
        <w:rPr>
          <w:rFonts w:cs="Calibri"/>
          <w:i/>
          <w:sz w:val="20"/>
          <w:szCs w:val="20"/>
          <w:lang w:eastAsia="el-GR"/>
        </w:rPr>
        <w:t xml:space="preserve"> οφείλει να καταβάλει εισφορές για το απασχολούμενο από αυτόν προσωπικό</w:t>
      </w:r>
      <w:r w:rsidR="00CE42BC" w:rsidRPr="00CE42BC">
        <w:rPr>
          <w:rFonts w:cs="Calibri"/>
          <w:sz w:val="20"/>
          <w:szCs w:val="20"/>
          <w:lang w:eastAsia="el-GR"/>
        </w:rPr>
        <w:t>)</w:t>
      </w:r>
      <w:r w:rsidRPr="00CE42BC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CE42BC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 xml:space="preserve">4. Σε </w:t>
      </w:r>
      <w:r w:rsidR="00114F8B" w:rsidRPr="00CE42BC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CE42BC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CE42BC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CE42BC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CE42BC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4C0B7741" w14:textId="09D646C7" w:rsidR="00114F8B" w:rsidRPr="00CE42BC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CE42BC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 w:rsidRPr="00CE42BC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1AE149E8" w:rsid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4FDD145C" w14:textId="77777777" w:rsidR="009D60C7" w:rsidRPr="00114F8B" w:rsidRDefault="009D60C7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E82E271" w14:textId="5FE9A2A0" w:rsidR="009D60C7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9D60C7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9EF8" w14:textId="77777777" w:rsidR="00F5470A" w:rsidRDefault="00F5470A" w:rsidP="00455D50">
      <w:r>
        <w:separator/>
      </w:r>
    </w:p>
  </w:endnote>
  <w:endnote w:type="continuationSeparator" w:id="0">
    <w:p w14:paraId="634BDD47" w14:textId="77777777" w:rsidR="00F5470A" w:rsidRDefault="00F5470A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43938E16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6C4A6E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E813" w14:textId="77777777" w:rsidR="00F5470A" w:rsidRDefault="00F5470A" w:rsidP="00455D50">
      <w:r>
        <w:separator/>
      </w:r>
    </w:p>
  </w:footnote>
  <w:footnote w:type="continuationSeparator" w:id="0">
    <w:p w14:paraId="3B1AFB6B" w14:textId="77777777" w:rsidR="00F5470A" w:rsidRDefault="00F5470A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32"/>
    <w:multiLevelType w:val="hybridMultilevel"/>
    <w:tmpl w:val="6A385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32FB"/>
    <w:multiLevelType w:val="hybridMultilevel"/>
    <w:tmpl w:val="E72AE5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974"/>
    <w:multiLevelType w:val="hybridMultilevel"/>
    <w:tmpl w:val="93E412CC"/>
    <w:lvl w:ilvl="0" w:tplc="6310E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A526D5"/>
    <w:multiLevelType w:val="hybridMultilevel"/>
    <w:tmpl w:val="66CC0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10AC"/>
    <w:multiLevelType w:val="hybridMultilevel"/>
    <w:tmpl w:val="68E69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1996"/>
    <w:multiLevelType w:val="hybridMultilevel"/>
    <w:tmpl w:val="84505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6FD"/>
    <w:multiLevelType w:val="hybridMultilevel"/>
    <w:tmpl w:val="EDFEB1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FCE"/>
    <w:multiLevelType w:val="hybridMultilevel"/>
    <w:tmpl w:val="E73A406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110"/>
    <w:multiLevelType w:val="hybridMultilevel"/>
    <w:tmpl w:val="671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63B75"/>
    <w:multiLevelType w:val="hybridMultilevel"/>
    <w:tmpl w:val="4D6C77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6C20"/>
    <w:multiLevelType w:val="hybridMultilevel"/>
    <w:tmpl w:val="9C365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6E8E"/>
    <w:multiLevelType w:val="hybridMultilevel"/>
    <w:tmpl w:val="36F49B6E"/>
    <w:lvl w:ilvl="0" w:tplc="6310E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2F21840"/>
    <w:multiLevelType w:val="hybridMultilevel"/>
    <w:tmpl w:val="1E72679C"/>
    <w:lvl w:ilvl="0" w:tplc="6310E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E3"/>
    <w:multiLevelType w:val="hybridMultilevel"/>
    <w:tmpl w:val="7C600C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3F83"/>
    <w:multiLevelType w:val="hybridMultilevel"/>
    <w:tmpl w:val="945ADA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A6E01"/>
    <w:multiLevelType w:val="hybridMultilevel"/>
    <w:tmpl w:val="B8DC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26042F"/>
    <w:multiLevelType w:val="hybridMultilevel"/>
    <w:tmpl w:val="DA86F2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135907">
    <w:abstractNumId w:val="14"/>
  </w:num>
  <w:num w:numId="2" w16cid:durableId="1982539467">
    <w:abstractNumId w:val="3"/>
  </w:num>
  <w:num w:numId="3" w16cid:durableId="844129584">
    <w:abstractNumId w:val="10"/>
  </w:num>
  <w:num w:numId="4" w16cid:durableId="2014336802">
    <w:abstractNumId w:val="5"/>
  </w:num>
  <w:num w:numId="5" w16cid:durableId="1131023334">
    <w:abstractNumId w:val="4"/>
  </w:num>
  <w:num w:numId="6" w16cid:durableId="1412852710">
    <w:abstractNumId w:val="0"/>
  </w:num>
  <w:num w:numId="7" w16cid:durableId="1897545033">
    <w:abstractNumId w:val="17"/>
  </w:num>
  <w:num w:numId="8" w16cid:durableId="563806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9089272">
    <w:abstractNumId w:val="13"/>
  </w:num>
  <w:num w:numId="10" w16cid:durableId="1295020079">
    <w:abstractNumId w:val="15"/>
  </w:num>
  <w:num w:numId="11" w16cid:durableId="737098397">
    <w:abstractNumId w:val="2"/>
  </w:num>
  <w:num w:numId="12" w16cid:durableId="514464827">
    <w:abstractNumId w:val="19"/>
  </w:num>
  <w:num w:numId="13" w16cid:durableId="1900626831">
    <w:abstractNumId w:val="1"/>
  </w:num>
  <w:num w:numId="14" w16cid:durableId="2019304358">
    <w:abstractNumId w:val="7"/>
  </w:num>
  <w:num w:numId="15" w16cid:durableId="462579455">
    <w:abstractNumId w:val="4"/>
  </w:num>
  <w:num w:numId="16" w16cid:durableId="957905653">
    <w:abstractNumId w:val="11"/>
  </w:num>
  <w:num w:numId="17" w16cid:durableId="43602880">
    <w:abstractNumId w:val="9"/>
  </w:num>
  <w:num w:numId="18" w16cid:durableId="1423916611">
    <w:abstractNumId w:val="12"/>
  </w:num>
  <w:num w:numId="19" w16cid:durableId="61759061">
    <w:abstractNumId w:val="16"/>
  </w:num>
  <w:num w:numId="20" w16cid:durableId="1542748180">
    <w:abstractNumId w:val="6"/>
  </w:num>
  <w:num w:numId="21" w16cid:durableId="461114168">
    <w:abstractNumId w:val="8"/>
  </w:num>
  <w:num w:numId="22" w16cid:durableId="165282755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33908"/>
    <w:rsid w:val="00040CEB"/>
    <w:rsid w:val="00047427"/>
    <w:rsid w:val="00052C59"/>
    <w:rsid w:val="00052CC4"/>
    <w:rsid w:val="00061280"/>
    <w:rsid w:val="000617C2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03A0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4879"/>
    <w:rsid w:val="002078E8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9C1"/>
    <w:rsid w:val="0025333A"/>
    <w:rsid w:val="00261C81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3A59"/>
    <w:rsid w:val="002E4C97"/>
    <w:rsid w:val="002E6102"/>
    <w:rsid w:val="002F0A73"/>
    <w:rsid w:val="002F0BDD"/>
    <w:rsid w:val="002F2CAB"/>
    <w:rsid w:val="002F6F1D"/>
    <w:rsid w:val="003008FD"/>
    <w:rsid w:val="0030456B"/>
    <w:rsid w:val="00305F71"/>
    <w:rsid w:val="00307422"/>
    <w:rsid w:val="0031509F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16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3BF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0F1E"/>
    <w:rsid w:val="00441486"/>
    <w:rsid w:val="00441DF1"/>
    <w:rsid w:val="004426D4"/>
    <w:rsid w:val="004427EE"/>
    <w:rsid w:val="00444902"/>
    <w:rsid w:val="00447B67"/>
    <w:rsid w:val="00450650"/>
    <w:rsid w:val="00453829"/>
    <w:rsid w:val="00453C18"/>
    <w:rsid w:val="00453D50"/>
    <w:rsid w:val="00455D50"/>
    <w:rsid w:val="00457461"/>
    <w:rsid w:val="00464E4B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18C1"/>
    <w:rsid w:val="004E48B3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07BF9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63A8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1A42"/>
    <w:rsid w:val="00593244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0825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47E9"/>
    <w:rsid w:val="00627AE8"/>
    <w:rsid w:val="006316ED"/>
    <w:rsid w:val="0063232F"/>
    <w:rsid w:val="00634F50"/>
    <w:rsid w:val="006358AA"/>
    <w:rsid w:val="00637D58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5652C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2B36"/>
    <w:rsid w:val="006967DD"/>
    <w:rsid w:val="00697014"/>
    <w:rsid w:val="006A00D0"/>
    <w:rsid w:val="006A0D6A"/>
    <w:rsid w:val="006A6297"/>
    <w:rsid w:val="006A690D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A6E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5717"/>
    <w:rsid w:val="007164AD"/>
    <w:rsid w:val="00716F33"/>
    <w:rsid w:val="00720AD3"/>
    <w:rsid w:val="00721C6E"/>
    <w:rsid w:val="00730951"/>
    <w:rsid w:val="00731647"/>
    <w:rsid w:val="00732854"/>
    <w:rsid w:val="007344E1"/>
    <w:rsid w:val="00740E1E"/>
    <w:rsid w:val="007426C8"/>
    <w:rsid w:val="00743409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710C2"/>
    <w:rsid w:val="00771113"/>
    <w:rsid w:val="007742F9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18D7"/>
    <w:rsid w:val="007D2343"/>
    <w:rsid w:val="007D2F69"/>
    <w:rsid w:val="007D6739"/>
    <w:rsid w:val="007E2835"/>
    <w:rsid w:val="007E2926"/>
    <w:rsid w:val="007E2D67"/>
    <w:rsid w:val="007E42FC"/>
    <w:rsid w:val="007E4FF1"/>
    <w:rsid w:val="007E50E5"/>
    <w:rsid w:val="007F41B3"/>
    <w:rsid w:val="007F58CE"/>
    <w:rsid w:val="007F5924"/>
    <w:rsid w:val="00800CCD"/>
    <w:rsid w:val="00804F0F"/>
    <w:rsid w:val="0080560A"/>
    <w:rsid w:val="0081323B"/>
    <w:rsid w:val="0081325B"/>
    <w:rsid w:val="008159B4"/>
    <w:rsid w:val="00817B72"/>
    <w:rsid w:val="00820B81"/>
    <w:rsid w:val="00823DF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2C11"/>
    <w:rsid w:val="00903CA2"/>
    <w:rsid w:val="00904E51"/>
    <w:rsid w:val="00907EEE"/>
    <w:rsid w:val="00911316"/>
    <w:rsid w:val="00912AB3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44E0D"/>
    <w:rsid w:val="00947AA9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58A"/>
    <w:rsid w:val="009659A7"/>
    <w:rsid w:val="00974726"/>
    <w:rsid w:val="00975FAC"/>
    <w:rsid w:val="0098084B"/>
    <w:rsid w:val="0098161E"/>
    <w:rsid w:val="0098191A"/>
    <w:rsid w:val="00981AF4"/>
    <w:rsid w:val="009825DD"/>
    <w:rsid w:val="00982A10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60C7"/>
    <w:rsid w:val="009D7508"/>
    <w:rsid w:val="009D756C"/>
    <w:rsid w:val="009E07EA"/>
    <w:rsid w:val="009E2FEA"/>
    <w:rsid w:val="009E5D6B"/>
    <w:rsid w:val="009E6379"/>
    <w:rsid w:val="009E69D8"/>
    <w:rsid w:val="009E7FF8"/>
    <w:rsid w:val="009F0CA6"/>
    <w:rsid w:val="009F0DAA"/>
    <w:rsid w:val="009F5998"/>
    <w:rsid w:val="009F6EF4"/>
    <w:rsid w:val="009F7460"/>
    <w:rsid w:val="00A0242D"/>
    <w:rsid w:val="00A05381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06E5A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1DAA"/>
    <w:rsid w:val="00B6245B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A574E"/>
    <w:rsid w:val="00BB4ABA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2950"/>
    <w:rsid w:val="00BE56F1"/>
    <w:rsid w:val="00BE66D1"/>
    <w:rsid w:val="00BE6DC1"/>
    <w:rsid w:val="00BF4EE8"/>
    <w:rsid w:val="00BF514B"/>
    <w:rsid w:val="00BF76D5"/>
    <w:rsid w:val="00C0339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42BC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3272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162C"/>
    <w:rsid w:val="00DA2ADF"/>
    <w:rsid w:val="00DA616B"/>
    <w:rsid w:val="00DB0E22"/>
    <w:rsid w:val="00DB37A5"/>
    <w:rsid w:val="00DB65D4"/>
    <w:rsid w:val="00DC1DAA"/>
    <w:rsid w:val="00DC2AA7"/>
    <w:rsid w:val="00DC36C4"/>
    <w:rsid w:val="00DC47AE"/>
    <w:rsid w:val="00DC533C"/>
    <w:rsid w:val="00DC6A8B"/>
    <w:rsid w:val="00DC72BF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58C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3FFB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2516"/>
    <w:rsid w:val="00EF3858"/>
    <w:rsid w:val="00EF4BE6"/>
    <w:rsid w:val="00F03ACE"/>
    <w:rsid w:val="00F04F63"/>
    <w:rsid w:val="00F0509F"/>
    <w:rsid w:val="00F0580B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470A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table" w:customStyle="1" w:styleId="12">
    <w:name w:val="Πλέγμα πίνακα1"/>
    <w:basedOn w:val="a1"/>
    <w:next w:val="a7"/>
    <w:uiPriority w:val="39"/>
    <w:rsid w:val="007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9EA1-81CE-470B-930B-01123A6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2023-10-27T12:05:00Z</dcterms:created>
  <dcterms:modified xsi:type="dcterms:W3CDTF">2023-10-27T12:05:00Z</dcterms:modified>
</cp:coreProperties>
</file>