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BF9FA" w14:textId="2477E966" w:rsidR="00CC3FA0" w:rsidRPr="00195FC9" w:rsidRDefault="00CC3FA0" w:rsidP="00CC3FA0">
      <w:pPr>
        <w:spacing w:before="60" w:after="60" w:line="276" w:lineRule="auto"/>
        <w:rPr>
          <w:rFonts w:asciiTheme="minorHAnsi" w:hAnsiTheme="minorHAnsi" w:cstheme="minorHAnsi"/>
          <w:sz w:val="18"/>
          <w:szCs w:val="18"/>
          <w:lang w:eastAsia="el-GR"/>
        </w:rPr>
      </w:pPr>
    </w:p>
    <w:p w14:paraId="515C22DE" w14:textId="77777777" w:rsidR="00CC3FA0" w:rsidRPr="00A8276D" w:rsidRDefault="00CC3FA0" w:rsidP="00CC3FA0">
      <w:pPr>
        <w:spacing w:line="276" w:lineRule="auto"/>
        <w:jc w:val="center"/>
        <w:rPr>
          <w:rFonts w:asciiTheme="minorHAnsi" w:hAnsiTheme="minorHAnsi" w:cstheme="minorHAnsi"/>
          <w:b/>
          <w:bCs/>
          <w:lang w:val="en-US"/>
        </w:rPr>
      </w:pPr>
      <w:r w:rsidRPr="00A8276D">
        <w:rPr>
          <w:rFonts w:asciiTheme="minorHAnsi" w:hAnsiTheme="minorHAnsi" w:cstheme="minorHAnsi"/>
          <w:b/>
          <w:lang w:eastAsia="el-GR"/>
        </w:rPr>
        <w:t>ΠΑΡΑΡΤΗΜΑ ΙΙ</w:t>
      </w:r>
    </w:p>
    <w:p w14:paraId="56B29063" w14:textId="77777777" w:rsidR="00CC3FA0" w:rsidRDefault="00CC3FA0" w:rsidP="00CC3FA0">
      <w:pPr>
        <w:spacing w:line="276" w:lineRule="auto"/>
        <w:jc w:val="center"/>
        <w:rPr>
          <w:rFonts w:asciiTheme="minorHAnsi" w:hAnsiTheme="minorHAnsi" w:cstheme="minorHAnsi"/>
          <w:b/>
          <w:lang w:eastAsia="el-GR"/>
        </w:rPr>
      </w:pPr>
      <w:r w:rsidRPr="00A8276D">
        <w:rPr>
          <w:rFonts w:asciiTheme="minorHAnsi" w:hAnsiTheme="minorHAnsi" w:cstheme="minorHAnsi"/>
          <w:b/>
          <w:lang w:eastAsia="el-GR"/>
        </w:rPr>
        <w:t>ΟΙΚΟΝΟΜΙΚΗ ΠΡΟΣΦΟΡΑ</w:t>
      </w:r>
    </w:p>
    <w:p w14:paraId="66D17AC5" w14:textId="77777777" w:rsidR="00B6057D" w:rsidRPr="00A8276D" w:rsidRDefault="00B6057D" w:rsidP="00CC3FA0">
      <w:pPr>
        <w:spacing w:line="276" w:lineRule="auto"/>
        <w:jc w:val="center"/>
        <w:rPr>
          <w:rFonts w:asciiTheme="minorHAnsi" w:hAnsiTheme="minorHAnsi" w:cstheme="minorHAnsi"/>
          <w:b/>
          <w:bCs/>
          <w:lang w:eastAsia="el-GR"/>
        </w:rPr>
      </w:pPr>
    </w:p>
    <w:tbl>
      <w:tblPr>
        <w:tblStyle w:val="70"/>
        <w:tblW w:w="9521" w:type="dxa"/>
        <w:jc w:val="center"/>
        <w:tblLook w:val="04A0" w:firstRow="1" w:lastRow="0" w:firstColumn="1" w:lastColumn="0" w:noHBand="0" w:noVBand="1"/>
      </w:tblPr>
      <w:tblGrid>
        <w:gridCol w:w="3371"/>
        <w:gridCol w:w="1865"/>
        <w:gridCol w:w="1545"/>
        <w:gridCol w:w="2740"/>
      </w:tblGrid>
      <w:tr w:rsidR="00CC3FA0" w:rsidRPr="00A8276D" w14:paraId="0A778BC2" w14:textId="77777777" w:rsidTr="002A5228">
        <w:trPr>
          <w:trHeight w:val="545"/>
          <w:jc w:val="center"/>
        </w:trPr>
        <w:tc>
          <w:tcPr>
            <w:tcW w:w="3371" w:type="dxa"/>
            <w:vAlign w:val="center"/>
          </w:tcPr>
          <w:p w14:paraId="1B5A1BD4" w14:textId="77777777" w:rsidR="00CC3FA0" w:rsidRPr="00A8276D" w:rsidRDefault="00CC3FA0" w:rsidP="008B4A78">
            <w:pPr>
              <w:spacing w:line="276" w:lineRule="auto"/>
              <w:jc w:val="center"/>
              <w:rPr>
                <w:rFonts w:asciiTheme="minorHAnsi" w:hAnsiTheme="minorHAnsi" w:cstheme="minorHAnsi"/>
                <w:u w:val="single"/>
              </w:rPr>
            </w:pPr>
            <w:r w:rsidRPr="00A8276D">
              <w:rPr>
                <w:rFonts w:asciiTheme="minorHAnsi" w:hAnsiTheme="minorHAnsi" w:cstheme="minorHAnsi"/>
              </w:rPr>
              <w:t>Περιγραφή Έργου</w:t>
            </w:r>
          </w:p>
        </w:tc>
        <w:tc>
          <w:tcPr>
            <w:tcW w:w="1865" w:type="dxa"/>
            <w:vAlign w:val="center"/>
          </w:tcPr>
          <w:p w14:paraId="6AEA6323" w14:textId="776C05F0" w:rsidR="00CC3FA0" w:rsidRPr="00A8276D" w:rsidRDefault="00CC3FA0" w:rsidP="008B4A78">
            <w:pPr>
              <w:spacing w:line="276" w:lineRule="auto"/>
              <w:jc w:val="center"/>
              <w:rPr>
                <w:rFonts w:asciiTheme="minorHAnsi" w:hAnsiTheme="minorHAnsi" w:cstheme="minorHAnsi"/>
                <w:u w:val="single"/>
              </w:rPr>
            </w:pPr>
            <w:r w:rsidRPr="00A8276D">
              <w:rPr>
                <w:rFonts w:asciiTheme="minorHAnsi" w:hAnsiTheme="minorHAnsi" w:cstheme="minorHAnsi"/>
              </w:rPr>
              <w:t>Σύνολο οικονομικής προσφοράς πλέον Φ</w:t>
            </w:r>
            <w:r w:rsidR="002A5228">
              <w:rPr>
                <w:rFonts w:asciiTheme="minorHAnsi" w:hAnsiTheme="minorHAnsi" w:cstheme="minorHAnsi"/>
              </w:rPr>
              <w:t>.</w:t>
            </w:r>
            <w:r w:rsidRPr="00A8276D">
              <w:rPr>
                <w:rFonts w:asciiTheme="minorHAnsi" w:hAnsiTheme="minorHAnsi" w:cstheme="minorHAnsi"/>
              </w:rPr>
              <w:t>Π</w:t>
            </w:r>
            <w:r w:rsidR="002A5228">
              <w:rPr>
                <w:rFonts w:asciiTheme="minorHAnsi" w:hAnsiTheme="minorHAnsi" w:cstheme="minorHAnsi"/>
              </w:rPr>
              <w:t>.</w:t>
            </w:r>
            <w:r w:rsidRPr="00A8276D">
              <w:rPr>
                <w:rFonts w:asciiTheme="minorHAnsi" w:hAnsiTheme="minorHAnsi" w:cstheme="minorHAnsi"/>
              </w:rPr>
              <w:t>Α</w:t>
            </w:r>
            <w:r w:rsidR="002A5228">
              <w:rPr>
                <w:rFonts w:asciiTheme="minorHAnsi" w:hAnsiTheme="minorHAnsi" w:cstheme="minorHAnsi"/>
              </w:rPr>
              <w:t>. 24%</w:t>
            </w:r>
            <w:r w:rsidRPr="00A8276D">
              <w:rPr>
                <w:rFonts w:asciiTheme="minorHAnsi" w:hAnsiTheme="minorHAnsi" w:cstheme="minorHAnsi"/>
              </w:rPr>
              <w:t xml:space="preserve"> (€)</w:t>
            </w:r>
          </w:p>
        </w:tc>
        <w:tc>
          <w:tcPr>
            <w:tcW w:w="1545" w:type="dxa"/>
            <w:vAlign w:val="center"/>
          </w:tcPr>
          <w:p w14:paraId="3CEA2EB9" w14:textId="065012DD" w:rsidR="00CC3FA0" w:rsidRPr="00A8276D" w:rsidRDefault="00CC3FA0" w:rsidP="002A5228">
            <w:pPr>
              <w:spacing w:line="276" w:lineRule="auto"/>
              <w:jc w:val="center"/>
              <w:rPr>
                <w:rFonts w:asciiTheme="minorHAnsi" w:hAnsiTheme="minorHAnsi" w:cstheme="minorHAnsi"/>
              </w:rPr>
            </w:pPr>
            <w:r w:rsidRPr="00A8276D">
              <w:rPr>
                <w:rFonts w:asciiTheme="minorHAnsi" w:hAnsiTheme="minorHAnsi" w:cstheme="minorHAnsi"/>
              </w:rPr>
              <w:t>Φ</w:t>
            </w:r>
            <w:r w:rsidR="002A5228">
              <w:rPr>
                <w:rFonts w:asciiTheme="minorHAnsi" w:hAnsiTheme="minorHAnsi" w:cstheme="minorHAnsi"/>
              </w:rPr>
              <w:t>.</w:t>
            </w:r>
            <w:r w:rsidRPr="00A8276D">
              <w:rPr>
                <w:rFonts w:asciiTheme="minorHAnsi" w:hAnsiTheme="minorHAnsi" w:cstheme="minorHAnsi"/>
              </w:rPr>
              <w:t>Π</w:t>
            </w:r>
            <w:r w:rsidR="002A5228">
              <w:rPr>
                <w:rFonts w:asciiTheme="minorHAnsi" w:hAnsiTheme="minorHAnsi" w:cstheme="minorHAnsi"/>
              </w:rPr>
              <w:t>.</w:t>
            </w:r>
            <w:r w:rsidRPr="00A8276D">
              <w:rPr>
                <w:rFonts w:asciiTheme="minorHAnsi" w:hAnsiTheme="minorHAnsi" w:cstheme="minorHAnsi"/>
              </w:rPr>
              <w:t>Α</w:t>
            </w:r>
            <w:r w:rsidR="002A5228">
              <w:rPr>
                <w:rFonts w:asciiTheme="minorHAnsi" w:hAnsiTheme="minorHAnsi" w:cstheme="minorHAnsi"/>
              </w:rPr>
              <w:t>.</w:t>
            </w:r>
            <w:r w:rsidR="00CC72FC">
              <w:rPr>
                <w:rFonts w:asciiTheme="minorHAnsi" w:hAnsiTheme="minorHAnsi" w:cstheme="minorHAnsi"/>
              </w:rPr>
              <w:t xml:space="preserve"> </w:t>
            </w:r>
            <w:r w:rsidRPr="00A8276D">
              <w:rPr>
                <w:rFonts w:asciiTheme="minorHAnsi" w:hAnsiTheme="minorHAnsi" w:cstheme="minorHAnsi"/>
              </w:rPr>
              <w:t>24% (€)</w:t>
            </w:r>
          </w:p>
        </w:tc>
        <w:tc>
          <w:tcPr>
            <w:tcW w:w="2740" w:type="dxa"/>
            <w:vAlign w:val="center"/>
          </w:tcPr>
          <w:p w14:paraId="7F0F5688" w14:textId="24796BCD" w:rsidR="00CC3FA0" w:rsidRPr="00A8276D" w:rsidRDefault="00CC3FA0" w:rsidP="002A5228">
            <w:pPr>
              <w:spacing w:line="276" w:lineRule="auto"/>
              <w:jc w:val="center"/>
              <w:rPr>
                <w:rFonts w:asciiTheme="minorHAnsi" w:hAnsiTheme="minorHAnsi" w:cstheme="minorHAnsi"/>
              </w:rPr>
            </w:pPr>
            <w:r w:rsidRPr="00A8276D">
              <w:rPr>
                <w:rFonts w:asciiTheme="minorHAnsi" w:hAnsiTheme="minorHAnsi" w:cstheme="minorHAnsi"/>
              </w:rPr>
              <w:t xml:space="preserve">Σύνολο οικονομικής προσφοράς </w:t>
            </w:r>
            <w:r w:rsidR="002A5228">
              <w:rPr>
                <w:rFonts w:asciiTheme="minorHAnsi" w:hAnsiTheme="minorHAnsi" w:cstheme="minorHAnsi"/>
              </w:rPr>
              <w:t>συμπεριλαμβανομένου</w:t>
            </w:r>
            <w:r w:rsidRPr="00A8276D">
              <w:rPr>
                <w:rFonts w:asciiTheme="minorHAnsi" w:hAnsiTheme="minorHAnsi" w:cstheme="minorHAnsi"/>
              </w:rPr>
              <w:t xml:space="preserve"> Φ</w:t>
            </w:r>
            <w:r w:rsidR="002A5228">
              <w:rPr>
                <w:rFonts w:asciiTheme="minorHAnsi" w:hAnsiTheme="minorHAnsi" w:cstheme="minorHAnsi"/>
              </w:rPr>
              <w:t>.</w:t>
            </w:r>
            <w:r w:rsidRPr="00A8276D">
              <w:rPr>
                <w:rFonts w:asciiTheme="minorHAnsi" w:hAnsiTheme="minorHAnsi" w:cstheme="minorHAnsi"/>
              </w:rPr>
              <w:t>Π</w:t>
            </w:r>
            <w:r w:rsidR="002A5228">
              <w:rPr>
                <w:rFonts w:asciiTheme="minorHAnsi" w:hAnsiTheme="minorHAnsi" w:cstheme="minorHAnsi"/>
              </w:rPr>
              <w:t>.</w:t>
            </w:r>
            <w:r w:rsidRPr="00A8276D">
              <w:rPr>
                <w:rFonts w:asciiTheme="minorHAnsi" w:hAnsiTheme="minorHAnsi" w:cstheme="minorHAnsi"/>
              </w:rPr>
              <w:t>Α</w:t>
            </w:r>
            <w:r w:rsidR="002A5228">
              <w:rPr>
                <w:rFonts w:asciiTheme="minorHAnsi" w:hAnsiTheme="minorHAnsi" w:cstheme="minorHAnsi"/>
              </w:rPr>
              <w:t>.</w:t>
            </w:r>
            <w:r w:rsidRPr="00A8276D">
              <w:rPr>
                <w:rFonts w:asciiTheme="minorHAnsi" w:hAnsiTheme="minorHAnsi" w:cstheme="minorHAnsi"/>
              </w:rPr>
              <w:t xml:space="preserve"> 24% (€)</w:t>
            </w:r>
          </w:p>
        </w:tc>
      </w:tr>
      <w:tr w:rsidR="00CC3FA0" w:rsidRPr="00A8276D" w14:paraId="2CF0E8E4" w14:textId="77777777" w:rsidTr="002A5228">
        <w:trPr>
          <w:trHeight w:val="673"/>
          <w:jc w:val="center"/>
        </w:trPr>
        <w:tc>
          <w:tcPr>
            <w:tcW w:w="3371" w:type="dxa"/>
            <w:vMerge w:val="restart"/>
          </w:tcPr>
          <w:p w14:paraId="273937C4" w14:textId="2B316F01" w:rsidR="00CC3FA0" w:rsidRPr="00B847D5" w:rsidRDefault="00CC3FA0" w:rsidP="008B4A78">
            <w:pPr>
              <w:spacing w:line="276" w:lineRule="auto"/>
              <w:rPr>
                <w:rFonts w:asciiTheme="minorHAnsi" w:eastAsiaTheme="minorHAnsi" w:hAnsiTheme="minorHAnsi" w:cstheme="minorHAnsi"/>
                <w:color w:val="000000"/>
              </w:rPr>
            </w:pPr>
            <w:r w:rsidRPr="00B847D5">
              <w:rPr>
                <w:rFonts w:asciiTheme="minorHAnsi" w:eastAsiaTheme="minorHAnsi" w:hAnsiTheme="minorHAnsi" w:cstheme="minorHAnsi"/>
                <w:bCs/>
                <w:color w:val="000000"/>
              </w:rPr>
              <w:t>«Διαμόρφωση Περιπτέρου του ΙΕΠ που θα δημιουργηθεί εντός του ευρύτερου Περιπτέρου του Υ.ΠΑΙ.Θ.</w:t>
            </w:r>
            <w:r w:rsidRPr="00B847D5">
              <w:rPr>
                <w:rFonts w:asciiTheme="minorHAnsi" w:eastAsiaTheme="minorHAnsi" w:hAnsiTheme="minorHAnsi" w:cstheme="minorHAnsi"/>
                <w:color w:val="000000"/>
              </w:rPr>
              <w:t>Α.</w:t>
            </w:r>
            <w:r w:rsidR="00356076">
              <w:t xml:space="preserve"> </w:t>
            </w:r>
            <w:r w:rsidR="00356076" w:rsidRPr="00356076">
              <w:rPr>
                <w:rFonts w:asciiTheme="minorHAnsi" w:eastAsiaTheme="minorHAnsi" w:hAnsiTheme="minorHAnsi" w:cstheme="minorHAnsi"/>
                <w:color w:val="000000"/>
              </w:rPr>
              <w:t>στην 88η Διεθνή Έκθεση Θεσσαλονίκης</w:t>
            </w:r>
            <w:r w:rsidRPr="00B847D5">
              <w:rPr>
                <w:rFonts w:asciiTheme="minorHAnsi" w:eastAsiaTheme="minorHAnsi" w:hAnsiTheme="minorHAnsi" w:cstheme="minorHAnsi"/>
                <w:bCs/>
                <w:color w:val="000000"/>
              </w:rPr>
              <w:t>»</w:t>
            </w:r>
          </w:p>
          <w:p w14:paraId="4F5707B2" w14:textId="77777777" w:rsidR="00CC3FA0" w:rsidRPr="00A8276D" w:rsidRDefault="00CC3FA0" w:rsidP="008B4A78">
            <w:pPr>
              <w:spacing w:line="276" w:lineRule="auto"/>
              <w:rPr>
                <w:rFonts w:asciiTheme="minorHAnsi" w:hAnsiTheme="minorHAnsi" w:cstheme="minorHAnsi"/>
                <w:u w:val="single"/>
              </w:rPr>
            </w:pPr>
          </w:p>
        </w:tc>
        <w:tc>
          <w:tcPr>
            <w:tcW w:w="1865" w:type="dxa"/>
            <w:vMerge w:val="restart"/>
          </w:tcPr>
          <w:p w14:paraId="58CF10AD" w14:textId="77777777" w:rsidR="00CC3FA0" w:rsidRPr="00A8276D" w:rsidRDefault="00CC3FA0" w:rsidP="008B4A78">
            <w:pPr>
              <w:spacing w:line="276" w:lineRule="auto"/>
              <w:rPr>
                <w:rFonts w:asciiTheme="minorHAnsi" w:hAnsiTheme="minorHAnsi" w:cstheme="minorHAnsi"/>
              </w:rPr>
            </w:pPr>
          </w:p>
        </w:tc>
        <w:tc>
          <w:tcPr>
            <w:tcW w:w="1545" w:type="dxa"/>
            <w:vMerge w:val="restart"/>
          </w:tcPr>
          <w:p w14:paraId="1ABFB4F6" w14:textId="77777777" w:rsidR="00CC3FA0" w:rsidRPr="00A8276D" w:rsidRDefault="00CC3FA0" w:rsidP="008B4A78">
            <w:pPr>
              <w:spacing w:line="276" w:lineRule="auto"/>
              <w:rPr>
                <w:rFonts w:asciiTheme="minorHAnsi" w:hAnsiTheme="minorHAnsi" w:cstheme="minorHAnsi"/>
              </w:rPr>
            </w:pPr>
          </w:p>
        </w:tc>
        <w:tc>
          <w:tcPr>
            <w:tcW w:w="2740" w:type="dxa"/>
            <w:vMerge w:val="restart"/>
          </w:tcPr>
          <w:p w14:paraId="478DFB5D" w14:textId="77777777" w:rsidR="00CC3FA0" w:rsidRPr="00A8276D" w:rsidRDefault="00CC3FA0" w:rsidP="008B4A78">
            <w:pPr>
              <w:spacing w:line="276" w:lineRule="auto"/>
              <w:rPr>
                <w:rFonts w:asciiTheme="minorHAnsi" w:hAnsiTheme="minorHAnsi" w:cstheme="minorHAnsi"/>
              </w:rPr>
            </w:pPr>
          </w:p>
        </w:tc>
      </w:tr>
      <w:tr w:rsidR="00CC3FA0" w:rsidRPr="00A8276D" w14:paraId="27E4BEC7" w14:textId="77777777" w:rsidTr="002A5228">
        <w:trPr>
          <w:trHeight w:val="554"/>
          <w:jc w:val="center"/>
        </w:trPr>
        <w:tc>
          <w:tcPr>
            <w:tcW w:w="3371" w:type="dxa"/>
            <w:vMerge/>
          </w:tcPr>
          <w:p w14:paraId="31233EF5" w14:textId="77777777" w:rsidR="00CC3FA0" w:rsidRPr="00A8276D" w:rsidRDefault="00CC3FA0" w:rsidP="008B4A78">
            <w:pPr>
              <w:spacing w:line="276" w:lineRule="auto"/>
              <w:rPr>
                <w:rFonts w:asciiTheme="minorHAnsi" w:hAnsiTheme="minorHAnsi" w:cstheme="minorHAnsi"/>
              </w:rPr>
            </w:pPr>
          </w:p>
        </w:tc>
        <w:tc>
          <w:tcPr>
            <w:tcW w:w="1865" w:type="dxa"/>
            <w:vMerge/>
          </w:tcPr>
          <w:p w14:paraId="30330576" w14:textId="77777777" w:rsidR="00CC3FA0" w:rsidRPr="00A8276D" w:rsidRDefault="00CC3FA0" w:rsidP="008B4A78">
            <w:pPr>
              <w:spacing w:line="276" w:lineRule="auto"/>
              <w:rPr>
                <w:rFonts w:asciiTheme="minorHAnsi" w:hAnsiTheme="minorHAnsi" w:cstheme="minorHAnsi"/>
              </w:rPr>
            </w:pPr>
          </w:p>
        </w:tc>
        <w:tc>
          <w:tcPr>
            <w:tcW w:w="1545" w:type="dxa"/>
            <w:vMerge/>
          </w:tcPr>
          <w:p w14:paraId="30654C25" w14:textId="77777777" w:rsidR="00CC3FA0" w:rsidRPr="00A8276D" w:rsidRDefault="00CC3FA0" w:rsidP="008B4A78">
            <w:pPr>
              <w:spacing w:line="276" w:lineRule="auto"/>
              <w:rPr>
                <w:rFonts w:asciiTheme="minorHAnsi" w:hAnsiTheme="minorHAnsi" w:cstheme="minorHAnsi"/>
              </w:rPr>
            </w:pPr>
          </w:p>
        </w:tc>
        <w:tc>
          <w:tcPr>
            <w:tcW w:w="2740" w:type="dxa"/>
            <w:vMerge/>
          </w:tcPr>
          <w:p w14:paraId="3926FDD6" w14:textId="77777777" w:rsidR="00CC3FA0" w:rsidRPr="00A8276D" w:rsidRDefault="00CC3FA0" w:rsidP="008B4A78">
            <w:pPr>
              <w:spacing w:line="276" w:lineRule="auto"/>
              <w:rPr>
                <w:rFonts w:asciiTheme="minorHAnsi" w:hAnsiTheme="minorHAnsi" w:cstheme="minorHAnsi"/>
              </w:rPr>
            </w:pPr>
          </w:p>
        </w:tc>
      </w:tr>
    </w:tbl>
    <w:p w14:paraId="75198F1D" w14:textId="77777777" w:rsidR="002A5228" w:rsidRDefault="002A5228" w:rsidP="00CC3FA0">
      <w:pPr>
        <w:spacing w:line="276" w:lineRule="auto"/>
        <w:rPr>
          <w:rFonts w:asciiTheme="minorHAnsi" w:hAnsiTheme="minorHAnsi" w:cstheme="minorHAnsi"/>
        </w:rPr>
      </w:pPr>
    </w:p>
    <w:p w14:paraId="0D77AF70" w14:textId="01AD6C1F" w:rsidR="00CC3FA0" w:rsidRPr="00A8276D" w:rsidRDefault="00CC3FA0" w:rsidP="002A5228">
      <w:pPr>
        <w:spacing w:line="276" w:lineRule="auto"/>
        <w:jc w:val="both"/>
        <w:rPr>
          <w:rFonts w:asciiTheme="minorHAnsi" w:hAnsiTheme="minorHAnsi" w:cstheme="minorHAnsi"/>
        </w:rPr>
      </w:pPr>
      <w:r w:rsidRPr="00A8276D">
        <w:rPr>
          <w:rFonts w:asciiTheme="minorHAnsi" w:hAnsiTheme="minorHAnsi" w:cstheme="minorHAnsi"/>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046370B2" w14:textId="77777777" w:rsidR="002A5228" w:rsidRDefault="002A5228" w:rsidP="00CC3FA0">
      <w:pPr>
        <w:spacing w:line="276" w:lineRule="auto"/>
        <w:jc w:val="center"/>
        <w:rPr>
          <w:rFonts w:asciiTheme="minorHAnsi" w:hAnsiTheme="minorHAnsi" w:cstheme="minorHAnsi"/>
          <w:b/>
        </w:rPr>
      </w:pPr>
    </w:p>
    <w:p w14:paraId="439218AE" w14:textId="711316ED" w:rsidR="00CC3FA0" w:rsidRPr="00A8276D" w:rsidRDefault="00CC3FA0" w:rsidP="00CC3FA0">
      <w:pPr>
        <w:spacing w:line="276" w:lineRule="auto"/>
        <w:jc w:val="center"/>
        <w:rPr>
          <w:rFonts w:asciiTheme="minorHAnsi" w:hAnsiTheme="minorHAnsi" w:cstheme="minorHAnsi"/>
          <w:b/>
          <w:bCs/>
        </w:rPr>
      </w:pPr>
      <w:r w:rsidRPr="00A8276D">
        <w:rPr>
          <w:rFonts w:asciiTheme="minorHAnsi" w:hAnsiTheme="minorHAnsi" w:cstheme="minorHAnsi"/>
          <w:b/>
        </w:rPr>
        <w:t>Στοιχεία Προσφέροντος (Οικονομικού Φορέα)</w:t>
      </w:r>
    </w:p>
    <w:p w14:paraId="56C99F81" w14:textId="77777777" w:rsidR="00CC3FA0" w:rsidRPr="00A8276D" w:rsidRDefault="00CC3FA0" w:rsidP="002A522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0FF8FEF8" w14:textId="77777777" w:rsidR="00CC3FA0" w:rsidRPr="00A8276D" w:rsidRDefault="00CC3FA0" w:rsidP="002A522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5E5A212C" w14:textId="77777777" w:rsidR="00CC3FA0" w:rsidRPr="00A8276D" w:rsidRDefault="00CC3FA0" w:rsidP="002A522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42B76DD9" w14:textId="77777777" w:rsidR="00CC3FA0" w:rsidRPr="00A8276D" w:rsidRDefault="00CC3FA0" w:rsidP="002A522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14:paraId="11FE0802" w14:textId="77777777" w:rsidR="00CC3FA0" w:rsidRPr="00A8276D" w:rsidRDefault="00CC3FA0" w:rsidP="002A522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5985F6F6" w14:textId="77777777" w:rsidR="00CC3FA0" w:rsidRPr="00A8276D" w:rsidRDefault="00CC3FA0" w:rsidP="002A522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03602B17" w14:textId="77777777" w:rsidR="00CC3FA0" w:rsidRPr="00A8276D" w:rsidRDefault="00CC3FA0" w:rsidP="002A522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1B61BE2A" w14:textId="77777777" w:rsidR="00CC3FA0" w:rsidRPr="00A8276D" w:rsidRDefault="00CC3FA0" w:rsidP="002A5228">
      <w:pPr>
        <w:spacing w:line="360" w:lineRule="auto"/>
        <w:jc w:val="center"/>
        <w:rPr>
          <w:rFonts w:asciiTheme="minorHAnsi" w:hAnsiTheme="minorHAnsi" w:cstheme="minorHAnsi"/>
        </w:rPr>
      </w:pPr>
      <w:bookmarkStart w:id="1" w:name="_Hlk103934025"/>
    </w:p>
    <w:p w14:paraId="0FC91C90" w14:textId="77777777" w:rsidR="00CC3FA0" w:rsidRPr="00A8276D" w:rsidRDefault="00CC3FA0" w:rsidP="002A5228">
      <w:pPr>
        <w:spacing w:line="360" w:lineRule="auto"/>
        <w:jc w:val="center"/>
        <w:rPr>
          <w:rFonts w:asciiTheme="minorHAnsi" w:hAnsiTheme="minorHAnsi" w:cstheme="minorHAnsi"/>
        </w:rPr>
      </w:pPr>
      <w:r w:rsidRPr="00A8276D">
        <w:rPr>
          <w:rFonts w:asciiTheme="minorHAnsi" w:hAnsiTheme="minorHAnsi" w:cstheme="minorHAnsi"/>
        </w:rPr>
        <w:t>Ημερομηνία: ……/….…./……….</w:t>
      </w:r>
    </w:p>
    <w:bookmarkEnd w:id="1"/>
    <w:p w14:paraId="315988D8" w14:textId="77777777" w:rsidR="00CC3FA0" w:rsidRPr="00A8276D" w:rsidRDefault="00CC3FA0" w:rsidP="002A522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14:paraId="52E399B7" w14:textId="77777777" w:rsidR="00CC3FA0" w:rsidRPr="00A8276D" w:rsidRDefault="00CC3FA0" w:rsidP="00CC3FA0">
      <w:pPr>
        <w:spacing w:line="276" w:lineRule="auto"/>
        <w:jc w:val="center"/>
        <w:rPr>
          <w:rFonts w:asciiTheme="minorHAnsi" w:hAnsiTheme="minorHAnsi" w:cstheme="minorHAnsi"/>
        </w:rPr>
      </w:pPr>
    </w:p>
    <w:p w14:paraId="008CD3C2" w14:textId="77777777" w:rsidR="00CC3FA0" w:rsidRPr="00A8276D" w:rsidRDefault="00CC3FA0" w:rsidP="00CC3FA0">
      <w:pPr>
        <w:spacing w:line="276" w:lineRule="auto"/>
        <w:jc w:val="center"/>
        <w:rPr>
          <w:rFonts w:asciiTheme="minorHAnsi" w:hAnsiTheme="minorHAnsi" w:cstheme="minorHAnsi"/>
        </w:rPr>
      </w:pPr>
    </w:p>
    <w:p w14:paraId="35A45786" w14:textId="77777777" w:rsidR="00CC3FA0" w:rsidRPr="00A8276D" w:rsidRDefault="00CC3FA0" w:rsidP="00CC3FA0">
      <w:pPr>
        <w:spacing w:line="276" w:lineRule="auto"/>
        <w:jc w:val="center"/>
        <w:rPr>
          <w:rFonts w:asciiTheme="minorHAnsi" w:hAnsiTheme="minorHAnsi" w:cstheme="minorHAnsi"/>
        </w:rPr>
      </w:pPr>
    </w:p>
    <w:p w14:paraId="7CBE834C" w14:textId="77777777" w:rsidR="00CC3FA0" w:rsidRPr="00A8276D" w:rsidRDefault="00CC3FA0" w:rsidP="00CC3FA0">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14:paraId="74C3FBFB" w14:textId="33BFFB30" w:rsidR="00082CCF" w:rsidRDefault="00082CCF">
      <w:pPr>
        <w:spacing w:after="160" w:line="259" w:lineRule="auto"/>
        <w:rPr>
          <w:rFonts w:cs="Arial"/>
          <w:bCs/>
          <w:sz w:val="18"/>
          <w:szCs w:val="18"/>
          <w:u w:val="single"/>
        </w:rPr>
      </w:pPr>
    </w:p>
    <w:sectPr w:rsidR="00082CCF" w:rsidSect="00B6057D">
      <w:headerReference w:type="default" r:id="rId8"/>
      <w:footerReference w:type="default" r:id="rId9"/>
      <w:pgSz w:w="11906" w:h="16838"/>
      <w:pgMar w:top="567"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C1105" w14:textId="77777777" w:rsidR="00675AC3" w:rsidRDefault="00675AC3" w:rsidP="00455D50">
      <w:r>
        <w:separator/>
      </w:r>
    </w:p>
  </w:endnote>
  <w:endnote w:type="continuationSeparator" w:id="0">
    <w:p w14:paraId="6A58D3B3" w14:textId="77777777" w:rsidR="00675AC3" w:rsidRDefault="00675AC3"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8D25" w14:textId="1E270555" w:rsidR="00CC3FA0" w:rsidRPr="006F6ECE" w:rsidRDefault="00CC3FA0" w:rsidP="00CC3FA0">
    <w:pPr>
      <w:pStyle w:val="ab"/>
      <w:rPr>
        <w:sz w:val="18"/>
        <w:szCs w:val="18"/>
      </w:rPr>
    </w:pPr>
    <w:r w:rsidRPr="006F6ECE">
      <w:rPr>
        <w:sz w:val="18"/>
        <w:szCs w:val="18"/>
      </w:rPr>
      <w:t xml:space="preserve">Σελίδα </w:t>
    </w:r>
    <w:r w:rsidRPr="006F6ECE">
      <w:rPr>
        <w:sz w:val="18"/>
        <w:szCs w:val="18"/>
      </w:rPr>
      <w:fldChar w:fldCharType="begin"/>
    </w:r>
    <w:r w:rsidRPr="006F6ECE">
      <w:rPr>
        <w:sz w:val="18"/>
        <w:szCs w:val="18"/>
      </w:rPr>
      <w:instrText>PAGE  \* Arabic  \* MERGEFORMAT</w:instrText>
    </w:r>
    <w:r w:rsidRPr="006F6ECE">
      <w:rPr>
        <w:sz w:val="18"/>
        <w:szCs w:val="18"/>
      </w:rPr>
      <w:fldChar w:fldCharType="separate"/>
    </w:r>
    <w:r w:rsidR="00025DAC">
      <w:rPr>
        <w:noProof/>
        <w:sz w:val="18"/>
        <w:szCs w:val="18"/>
      </w:rPr>
      <w:t>1</w:t>
    </w:r>
    <w:r w:rsidRPr="006F6ECE">
      <w:rPr>
        <w:sz w:val="18"/>
        <w:szCs w:val="18"/>
      </w:rPr>
      <w:fldChar w:fldCharType="end"/>
    </w:r>
    <w:r w:rsidRPr="006F6ECE">
      <w:rPr>
        <w:sz w:val="18"/>
        <w:szCs w:val="18"/>
      </w:rPr>
      <w:t xml:space="preserve"> από </w:t>
    </w:r>
    <w:r w:rsidRPr="006F6ECE">
      <w:rPr>
        <w:sz w:val="18"/>
        <w:szCs w:val="18"/>
      </w:rPr>
      <w:fldChar w:fldCharType="begin"/>
    </w:r>
    <w:r w:rsidRPr="006F6ECE">
      <w:rPr>
        <w:sz w:val="18"/>
        <w:szCs w:val="18"/>
      </w:rPr>
      <w:instrText>NUMPAGES  \* Arabic  \* MERGEFORMAT</w:instrText>
    </w:r>
    <w:r w:rsidRPr="006F6ECE">
      <w:rPr>
        <w:sz w:val="18"/>
        <w:szCs w:val="18"/>
      </w:rPr>
      <w:fldChar w:fldCharType="separate"/>
    </w:r>
    <w:r w:rsidR="00025DAC">
      <w:rPr>
        <w:noProof/>
        <w:sz w:val="18"/>
        <w:szCs w:val="18"/>
      </w:rPr>
      <w:t>5</w:t>
    </w:r>
    <w:r w:rsidRPr="006F6ECE">
      <w:rPr>
        <w:sz w:val="18"/>
        <w:szCs w:val="18"/>
      </w:rPr>
      <w:fldChar w:fldCharType="end"/>
    </w:r>
  </w:p>
  <w:p w14:paraId="32056780" w14:textId="6F5FAA91" w:rsidR="001C09A5" w:rsidRPr="002146CF" w:rsidRDefault="001C09A5" w:rsidP="002628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5C7F9" w14:textId="77777777" w:rsidR="00675AC3" w:rsidRDefault="00675AC3" w:rsidP="00455D50">
      <w:r>
        <w:separator/>
      </w:r>
    </w:p>
  </w:footnote>
  <w:footnote w:type="continuationSeparator" w:id="0">
    <w:p w14:paraId="0449D985" w14:textId="77777777" w:rsidR="00675AC3" w:rsidRDefault="00675AC3"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341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A264E"/>
    <w:multiLevelType w:val="hybridMultilevel"/>
    <w:tmpl w:val="269A4EAA"/>
    <w:lvl w:ilvl="0" w:tplc="04080001">
      <w:numFmt w:val="decimal"/>
      <w:lvlText w:val=""/>
      <w:lvlJc w:val="left"/>
      <w:pPr>
        <w:tabs>
          <w:tab w:val="num" w:pos="4111"/>
        </w:tabs>
        <w:ind w:left="4111" w:hanging="360"/>
      </w:pPr>
      <w:rPr>
        <w:rFonts w:ascii="Symbol" w:hAnsi="Symbol" w:hint="default"/>
      </w:rPr>
    </w:lvl>
    <w:lvl w:ilvl="1" w:tplc="0408000F">
      <w:start w:val="1"/>
      <w:numFmt w:val="decimal"/>
      <w:lvlText w:val="%2."/>
      <w:lvlJc w:val="left"/>
      <w:pPr>
        <w:tabs>
          <w:tab w:val="num" w:pos="1565"/>
        </w:tabs>
        <w:ind w:left="1565" w:hanging="360"/>
      </w:pPr>
    </w:lvl>
    <w:lvl w:ilvl="2" w:tplc="04080005">
      <w:numFmt w:val="decimal"/>
      <w:lvlText w:val=""/>
      <w:lvlJc w:val="left"/>
      <w:pPr>
        <w:tabs>
          <w:tab w:val="num" w:pos="2285"/>
        </w:tabs>
        <w:ind w:left="2285" w:hanging="360"/>
      </w:pPr>
      <w:rPr>
        <w:rFonts w:ascii="Wingdings" w:hAnsi="Wingdings" w:hint="default"/>
      </w:rPr>
    </w:lvl>
    <w:lvl w:ilvl="3" w:tplc="04080001">
      <w:numFmt w:val="decimal"/>
      <w:lvlText w:val=""/>
      <w:lvlJc w:val="left"/>
      <w:pPr>
        <w:tabs>
          <w:tab w:val="num" w:pos="3005"/>
        </w:tabs>
        <w:ind w:left="3005" w:hanging="360"/>
      </w:pPr>
      <w:rPr>
        <w:rFonts w:ascii="Symbol" w:hAnsi="Symbol" w:hint="default"/>
      </w:rPr>
    </w:lvl>
    <w:lvl w:ilvl="4" w:tplc="04080003">
      <w:numFmt w:val="decimal"/>
      <w:lvlText w:val="o"/>
      <w:lvlJc w:val="left"/>
      <w:pPr>
        <w:tabs>
          <w:tab w:val="num" w:pos="3725"/>
        </w:tabs>
        <w:ind w:left="3725" w:hanging="360"/>
      </w:pPr>
      <w:rPr>
        <w:rFonts w:ascii="Courier New" w:hAnsi="Courier New" w:cs="Courier New" w:hint="default"/>
      </w:rPr>
    </w:lvl>
    <w:lvl w:ilvl="5" w:tplc="04080005">
      <w:numFmt w:val="decimal"/>
      <w:lvlText w:val=""/>
      <w:lvlJc w:val="left"/>
      <w:pPr>
        <w:tabs>
          <w:tab w:val="num" w:pos="4445"/>
        </w:tabs>
        <w:ind w:left="4445" w:hanging="360"/>
      </w:pPr>
      <w:rPr>
        <w:rFonts w:ascii="Wingdings" w:hAnsi="Wingdings" w:hint="default"/>
      </w:rPr>
    </w:lvl>
    <w:lvl w:ilvl="6" w:tplc="04080001">
      <w:numFmt w:val="decimal"/>
      <w:lvlText w:val=""/>
      <w:lvlJc w:val="left"/>
      <w:pPr>
        <w:tabs>
          <w:tab w:val="num" w:pos="5165"/>
        </w:tabs>
        <w:ind w:left="5165" w:hanging="360"/>
      </w:pPr>
      <w:rPr>
        <w:rFonts w:ascii="Symbol" w:hAnsi="Symbol" w:hint="default"/>
      </w:rPr>
    </w:lvl>
    <w:lvl w:ilvl="7" w:tplc="04080003">
      <w:numFmt w:val="decimal"/>
      <w:lvlText w:val="o"/>
      <w:lvlJc w:val="left"/>
      <w:pPr>
        <w:tabs>
          <w:tab w:val="num" w:pos="5885"/>
        </w:tabs>
        <w:ind w:left="5885" w:hanging="360"/>
      </w:pPr>
      <w:rPr>
        <w:rFonts w:ascii="Courier New" w:hAnsi="Courier New" w:cs="Courier New" w:hint="default"/>
      </w:rPr>
    </w:lvl>
    <w:lvl w:ilvl="8" w:tplc="04080005">
      <w:numFmt w:val="decimal"/>
      <w:lvlText w:val=""/>
      <w:lvlJc w:val="left"/>
      <w:pPr>
        <w:tabs>
          <w:tab w:val="num" w:pos="6605"/>
        </w:tabs>
        <w:ind w:left="6605" w:hanging="360"/>
      </w:pPr>
      <w:rPr>
        <w:rFonts w:ascii="Wingdings" w:hAnsi="Wingdings" w:hint="default"/>
      </w:rPr>
    </w:lvl>
  </w:abstractNum>
  <w:abstractNum w:abstractNumId="1" w15:restartNumberingAfterBreak="0">
    <w:nsid w:val="27005D00"/>
    <w:multiLevelType w:val="hybridMultilevel"/>
    <w:tmpl w:val="312A8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74657CA"/>
    <w:multiLevelType w:val="hybridMultilevel"/>
    <w:tmpl w:val="658292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55E74AD7"/>
    <w:multiLevelType w:val="hybridMultilevel"/>
    <w:tmpl w:val="17AA36A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16cid:durableId="1005522749">
    <w:abstractNumId w:val="5"/>
  </w:num>
  <w:num w:numId="2" w16cid:durableId="1728872330">
    <w:abstractNumId w:val="3"/>
  </w:num>
  <w:num w:numId="3" w16cid:durableId="524828148">
    <w:abstractNumId w:val="1"/>
  </w:num>
  <w:num w:numId="4" w16cid:durableId="1732003026">
    <w:abstractNumId w:val="0"/>
  </w:num>
  <w:num w:numId="5" w16cid:durableId="749426323">
    <w:abstractNumId w:val="4"/>
  </w:num>
  <w:num w:numId="6" w16cid:durableId="308860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42"/>
    <w:rsid w:val="000032B3"/>
    <w:rsid w:val="000057B5"/>
    <w:rsid w:val="00006602"/>
    <w:rsid w:val="000108DA"/>
    <w:rsid w:val="00014DAE"/>
    <w:rsid w:val="00015138"/>
    <w:rsid w:val="00016042"/>
    <w:rsid w:val="00016611"/>
    <w:rsid w:val="00025DAC"/>
    <w:rsid w:val="00027ADC"/>
    <w:rsid w:val="000325B1"/>
    <w:rsid w:val="00032DAA"/>
    <w:rsid w:val="00040CEB"/>
    <w:rsid w:val="00041949"/>
    <w:rsid w:val="00047427"/>
    <w:rsid w:val="00052CC4"/>
    <w:rsid w:val="00053652"/>
    <w:rsid w:val="00054E9B"/>
    <w:rsid w:val="00061280"/>
    <w:rsid w:val="00062D1B"/>
    <w:rsid w:val="000656EE"/>
    <w:rsid w:val="00066921"/>
    <w:rsid w:val="00067197"/>
    <w:rsid w:val="00067C98"/>
    <w:rsid w:val="00071D74"/>
    <w:rsid w:val="00074C57"/>
    <w:rsid w:val="00074F22"/>
    <w:rsid w:val="00080937"/>
    <w:rsid w:val="000811BB"/>
    <w:rsid w:val="0008156C"/>
    <w:rsid w:val="00081CEA"/>
    <w:rsid w:val="000827E2"/>
    <w:rsid w:val="00082CCF"/>
    <w:rsid w:val="000845FE"/>
    <w:rsid w:val="00086B5E"/>
    <w:rsid w:val="000909E9"/>
    <w:rsid w:val="00093E5A"/>
    <w:rsid w:val="000945DE"/>
    <w:rsid w:val="000951A8"/>
    <w:rsid w:val="00095AC4"/>
    <w:rsid w:val="000975D2"/>
    <w:rsid w:val="00097CF7"/>
    <w:rsid w:val="000A1029"/>
    <w:rsid w:val="000A1A16"/>
    <w:rsid w:val="000A2E65"/>
    <w:rsid w:val="000A3CE8"/>
    <w:rsid w:val="000B001C"/>
    <w:rsid w:val="000B0B34"/>
    <w:rsid w:val="000B2561"/>
    <w:rsid w:val="000B36C4"/>
    <w:rsid w:val="000B4B42"/>
    <w:rsid w:val="000B7A90"/>
    <w:rsid w:val="000C1632"/>
    <w:rsid w:val="000C52DD"/>
    <w:rsid w:val="000C55F0"/>
    <w:rsid w:val="000C73A4"/>
    <w:rsid w:val="000D04BA"/>
    <w:rsid w:val="000D3391"/>
    <w:rsid w:val="000D54A1"/>
    <w:rsid w:val="000D571C"/>
    <w:rsid w:val="000E734E"/>
    <w:rsid w:val="000E7AD9"/>
    <w:rsid w:val="000F5305"/>
    <w:rsid w:val="000F5E09"/>
    <w:rsid w:val="000F7C3A"/>
    <w:rsid w:val="00100127"/>
    <w:rsid w:val="001005CB"/>
    <w:rsid w:val="001007C0"/>
    <w:rsid w:val="001012AF"/>
    <w:rsid w:val="001038B8"/>
    <w:rsid w:val="00104D6F"/>
    <w:rsid w:val="00104E97"/>
    <w:rsid w:val="001108CD"/>
    <w:rsid w:val="001139F7"/>
    <w:rsid w:val="00114549"/>
    <w:rsid w:val="00114F8B"/>
    <w:rsid w:val="001156B4"/>
    <w:rsid w:val="00123FCE"/>
    <w:rsid w:val="00124168"/>
    <w:rsid w:val="00124F2E"/>
    <w:rsid w:val="001251B1"/>
    <w:rsid w:val="00130684"/>
    <w:rsid w:val="0013306D"/>
    <w:rsid w:val="00136508"/>
    <w:rsid w:val="00141227"/>
    <w:rsid w:val="00141CCA"/>
    <w:rsid w:val="00141F49"/>
    <w:rsid w:val="001450B0"/>
    <w:rsid w:val="00145C49"/>
    <w:rsid w:val="001469D2"/>
    <w:rsid w:val="0015139B"/>
    <w:rsid w:val="001528DB"/>
    <w:rsid w:val="00152FDD"/>
    <w:rsid w:val="00153DB4"/>
    <w:rsid w:val="00156341"/>
    <w:rsid w:val="00160C9B"/>
    <w:rsid w:val="00160F68"/>
    <w:rsid w:val="001658A5"/>
    <w:rsid w:val="00165CA3"/>
    <w:rsid w:val="001662DE"/>
    <w:rsid w:val="00167205"/>
    <w:rsid w:val="00173DA2"/>
    <w:rsid w:val="00175B63"/>
    <w:rsid w:val="001769B6"/>
    <w:rsid w:val="00182ED2"/>
    <w:rsid w:val="00185076"/>
    <w:rsid w:val="00185B12"/>
    <w:rsid w:val="00186368"/>
    <w:rsid w:val="001970F8"/>
    <w:rsid w:val="001A2CBA"/>
    <w:rsid w:val="001A345D"/>
    <w:rsid w:val="001A6335"/>
    <w:rsid w:val="001B1A26"/>
    <w:rsid w:val="001B2DEC"/>
    <w:rsid w:val="001B6056"/>
    <w:rsid w:val="001C09A5"/>
    <w:rsid w:val="001C37C6"/>
    <w:rsid w:val="001C703F"/>
    <w:rsid w:val="001C7271"/>
    <w:rsid w:val="001C733D"/>
    <w:rsid w:val="001C78AC"/>
    <w:rsid w:val="001D1615"/>
    <w:rsid w:val="001D1E07"/>
    <w:rsid w:val="001D1F63"/>
    <w:rsid w:val="001D20CC"/>
    <w:rsid w:val="001D2913"/>
    <w:rsid w:val="001D303A"/>
    <w:rsid w:val="001D6057"/>
    <w:rsid w:val="001E1C61"/>
    <w:rsid w:val="001E47D3"/>
    <w:rsid w:val="001E66CA"/>
    <w:rsid w:val="001F285F"/>
    <w:rsid w:val="001F3466"/>
    <w:rsid w:val="001F4756"/>
    <w:rsid w:val="001F581C"/>
    <w:rsid w:val="002016EC"/>
    <w:rsid w:val="00203A09"/>
    <w:rsid w:val="002046D9"/>
    <w:rsid w:val="00207B83"/>
    <w:rsid w:val="00207B84"/>
    <w:rsid w:val="0021166F"/>
    <w:rsid w:val="002131BF"/>
    <w:rsid w:val="002146CF"/>
    <w:rsid w:val="002169C9"/>
    <w:rsid w:val="00216F0C"/>
    <w:rsid w:val="0022312A"/>
    <w:rsid w:val="00226BF5"/>
    <w:rsid w:val="00231457"/>
    <w:rsid w:val="0023226C"/>
    <w:rsid w:val="00233042"/>
    <w:rsid w:val="00236E76"/>
    <w:rsid w:val="00244E66"/>
    <w:rsid w:val="00244EFF"/>
    <w:rsid w:val="002475F3"/>
    <w:rsid w:val="002529C1"/>
    <w:rsid w:val="0025333A"/>
    <w:rsid w:val="00262855"/>
    <w:rsid w:val="002673BD"/>
    <w:rsid w:val="0026758C"/>
    <w:rsid w:val="00267C81"/>
    <w:rsid w:val="00271D8F"/>
    <w:rsid w:val="002747C2"/>
    <w:rsid w:val="00275064"/>
    <w:rsid w:val="002765E2"/>
    <w:rsid w:val="0027715C"/>
    <w:rsid w:val="00281A4F"/>
    <w:rsid w:val="00291868"/>
    <w:rsid w:val="002935EF"/>
    <w:rsid w:val="002947FD"/>
    <w:rsid w:val="00296745"/>
    <w:rsid w:val="002A4918"/>
    <w:rsid w:val="002A4A69"/>
    <w:rsid w:val="002A5228"/>
    <w:rsid w:val="002B206E"/>
    <w:rsid w:val="002B7688"/>
    <w:rsid w:val="002B7BD2"/>
    <w:rsid w:val="002C0409"/>
    <w:rsid w:val="002C2FC8"/>
    <w:rsid w:val="002C7852"/>
    <w:rsid w:val="002D2135"/>
    <w:rsid w:val="002D570A"/>
    <w:rsid w:val="002D5D85"/>
    <w:rsid w:val="002D69EE"/>
    <w:rsid w:val="002E3A59"/>
    <w:rsid w:val="002E4C97"/>
    <w:rsid w:val="002E6102"/>
    <w:rsid w:val="002F2CAB"/>
    <w:rsid w:val="002F6F1D"/>
    <w:rsid w:val="002F787E"/>
    <w:rsid w:val="003008FD"/>
    <w:rsid w:val="00303C1E"/>
    <w:rsid w:val="00307422"/>
    <w:rsid w:val="00322967"/>
    <w:rsid w:val="00326D4F"/>
    <w:rsid w:val="00334E0E"/>
    <w:rsid w:val="003364F4"/>
    <w:rsid w:val="00341F39"/>
    <w:rsid w:val="00344FF2"/>
    <w:rsid w:val="00346F0B"/>
    <w:rsid w:val="00350B62"/>
    <w:rsid w:val="003543E8"/>
    <w:rsid w:val="00354EB1"/>
    <w:rsid w:val="00356076"/>
    <w:rsid w:val="00360E7C"/>
    <w:rsid w:val="003616BB"/>
    <w:rsid w:val="003671AA"/>
    <w:rsid w:val="003705E4"/>
    <w:rsid w:val="00371050"/>
    <w:rsid w:val="0037189E"/>
    <w:rsid w:val="0037355A"/>
    <w:rsid w:val="00386FD7"/>
    <w:rsid w:val="0039131D"/>
    <w:rsid w:val="00392947"/>
    <w:rsid w:val="00392C4A"/>
    <w:rsid w:val="003941F9"/>
    <w:rsid w:val="00394F48"/>
    <w:rsid w:val="003A5B2E"/>
    <w:rsid w:val="003A7933"/>
    <w:rsid w:val="003B0E70"/>
    <w:rsid w:val="003B1D9E"/>
    <w:rsid w:val="003B50A2"/>
    <w:rsid w:val="003C22B4"/>
    <w:rsid w:val="003C3399"/>
    <w:rsid w:val="003C4683"/>
    <w:rsid w:val="003C4D72"/>
    <w:rsid w:val="003D2712"/>
    <w:rsid w:val="003D3A8A"/>
    <w:rsid w:val="003D4F22"/>
    <w:rsid w:val="003D70FD"/>
    <w:rsid w:val="003D715C"/>
    <w:rsid w:val="003D7481"/>
    <w:rsid w:val="003E2545"/>
    <w:rsid w:val="003E4759"/>
    <w:rsid w:val="003F07C1"/>
    <w:rsid w:val="003F1F0B"/>
    <w:rsid w:val="003F56F4"/>
    <w:rsid w:val="00400BC8"/>
    <w:rsid w:val="00401348"/>
    <w:rsid w:val="00411EB7"/>
    <w:rsid w:val="00412A04"/>
    <w:rsid w:val="00413D68"/>
    <w:rsid w:val="00414B42"/>
    <w:rsid w:val="004209DE"/>
    <w:rsid w:val="00421F38"/>
    <w:rsid w:val="0042354C"/>
    <w:rsid w:val="00426231"/>
    <w:rsid w:val="004268E3"/>
    <w:rsid w:val="00433588"/>
    <w:rsid w:val="00436627"/>
    <w:rsid w:val="00441486"/>
    <w:rsid w:val="004426D4"/>
    <w:rsid w:val="004427EE"/>
    <w:rsid w:val="00442B83"/>
    <w:rsid w:val="00444902"/>
    <w:rsid w:val="00447878"/>
    <w:rsid w:val="00447B67"/>
    <w:rsid w:val="00450650"/>
    <w:rsid w:val="00453C18"/>
    <w:rsid w:val="00453D50"/>
    <w:rsid w:val="00455D50"/>
    <w:rsid w:val="004567EA"/>
    <w:rsid w:val="00457461"/>
    <w:rsid w:val="00465C2C"/>
    <w:rsid w:val="00467FDD"/>
    <w:rsid w:val="00471957"/>
    <w:rsid w:val="00471DA8"/>
    <w:rsid w:val="004730EE"/>
    <w:rsid w:val="00473BBD"/>
    <w:rsid w:val="00475795"/>
    <w:rsid w:val="004779F2"/>
    <w:rsid w:val="00477ABD"/>
    <w:rsid w:val="00481BB4"/>
    <w:rsid w:val="00481C89"/>
    <w:rsid w:val="0048435A"/>
    <w:rsid w:val="00485550"/>
    <w:rsid w:val="0048724B"/>
    <w:rsid w:val="00487C9F"/>
    <w:rsid w:val="00491D42"/>
    <w:rsid w:val="00495981"/>
    <w:rsid w:val="004A02FC"/>
    <w:rsid w:val="004A1677"/>
    <w:rsid w:val="004A21EC"/>
    <w:rsid w:val="004A78B1"/>
    <w:rsid w:val="004B66B2"/>
    <w:rsid w:val="004B71C6"/>
    <w:rsid w:val="004B7866"/>
    <w:rsid w:val="004C2D85"/>
    <w:rsid w:val="004C3771"/>
    <w:rsid w:val="004D07D8"/>
    <w:rsid w:val="004D0F90"/>
    <w:rsid w:val="004D6834"/>
    <w:rsid w:val="004E560C"/>
    <w:rsid w:val="004E6348"/>
    <w:rsid w:val="004E6371"/>
    <w:rsid w:val="004E6C31"/>
    <w:rsid w:val="004E72AB"/>
    <w:rsid w:val="004F7FB8"/>
    <w:rsid w:val="005006AC"/>
    <w:rsid w:val="00505B12"/>
    <w:rsid w:val="00505D34"/>
    <w:rsid w:val="005202C0"/>
    <w:rsid w:val="0052563E"/>
    <w:rsid w:val="00525942"/>
    <w:rsid w:val="00526099"/>
    <w:rsid w:val="00527B5B"/>
    <w:rsid w:val="00530CAE"/>
    <w:rsid w:val="005319DF"/>
    <w:rsid w:val="00533969"/>
    <w:rsid w:val="00540121"/>
    <w:rsid w:val="00540171"/>
    <w:rsid w:val="005402B7"/>
    <w:rsid w:val="0054072C"/>
    <w:rsid w:val="00541EAF"/>
    <w:rsid w:val="00543BAE"/>
    <w:rsid w:val="00543EC2"/>
    <w:rsid w:val="00543EF9"/>
    <w:rsid w:val="00544D0E"/>
    <w:rsid w:val="00550111"/>
    <w:rsid w:val="005511A1"/>
    <w:rsid w:val="005530C8"/>
    <w:rsid w:val="00553117"/>
    <w:rsid w:val="00561B8A"/>
    <w:rsid w:val="00563949"/>
    <w:rsid w:val="005648AF"/>
    <w:rsid w:val="005659F6"/>
    <w:rsid w:val="005677B7"/>
    <w:rsid w:val="00567C5B"/>
    <w:rsid w:val="00571429"/>
    <w:rsid w:val="00573F96"/>
    <w:rsid w:val="0057493D"/>
    <w:rsid w:val="00575762"/>
    <w:rsid w:val="00576613"/>
    <w:rsid w:val="00577202"/>
    <w:rsid w:val="0057742F"/>
    <w:rsid w:val="005779AB"/>
    <w:rsid w:val="00577F06"/>
    <w:rsid w:val="005810E0"/>
    <w:rsid w:val="00593244"/>
    <w:rsid w:val="00595A3C"/>
    <w:rsid w:val="00597366"/>
    <w:rsid w:val="005A0E38"/>
    <w:rsid w:val="005A1CDE"/>
    <w:rsid w:val="005A1DDD"/>
    <w:rsid w:val="005A1F13"/>
    <w:rsid w:val="005A2D4E"/>
    <w:rsid w:val="005A3EB9"/>
    <w:rsid w:val="005B086E"/>
    <w:rsid w:val="005B09D9"/>
    <w:rsid w:val="005B2821"/>
    <w:rsid w:val="005B500A"/>
    <w:rsid w:val="005B513E"/>
    <w:rsid w:val="005B6107"/>
    <w:rsid w:val="005B74BC"/>
    <w:rsid w:val="005C03A6"/>
    <w:rsid w:val="005C0875"/>
    <w:rsid w:val="005C21A2"/>
    <w:rsid w:val="005C6FA2"/>
    <w:rsid w:val="005C79D8"/>
    <w:rsid w:val="005D11E9"/>
    <w:rsid w:val="005D213A"/>
    <w:rsid w:val="005D402B"/>
    <w:rsid w:val="005D7249"/>
    <w:rsid w:val="005D7DBD"/>
    <w:rsid w:val="005E1043"/>
    <w:rsid w:val="005E37AF"/>
    <w:rsid w:val="005E5622"/>
    <w:rsid w:val="00601C31"/>
    <w:rsid w:val="00602F8F"/>
    <w:rsid w:val="00603460"/>
    <w:rsid w:val="00607A61"/>
    <w:rsid w:val="00613A42"/>
    <w:rsid w:val="00614900"/>
    <w:rsid w:val="00615745"/>
    <w:rsid w:val="00617BE2"/>
    <w:rsid w:val="006207E7"/>
    <w:rsid w:val="00623951"/>
    <w:rsid w:val="006316ED"/>
    <w:rsid w:val="0063232F"/>
    <w:rsid w:val="00641090"/>
    <w:rsid w:val="0064122C"/>
    <w:rsid w:val="006424FD"/>
    <w:rsid w:val="00643097"/>
    <w:rsid w:val="00643DDE"/>
    <w:rsid w:val="006464F1"/>
    <w:rsid w:val="0065174C"/>
    <w:rsid w:val="00653032"/>
    <w:rsid w:val="00654400"/>
    <w:rsid w:val="006559F4"/>
    <w:rsid w:val="00656B1B"/>
    <w:rsid w:val="00660C35"/>
    <w:rsid w:val="0067248D"/>
    <w:rsid w:val="00672B44"/>
    <w:rsid w:val="00673884"/>
    <w:rsid w:val="00675AC3"/>
    <w:rsid w:val="00676A19"/>
    <w:rsid w:val="00676DBC"/>
    <w:rsid w:val="00680353"/>
    <w:rsid w:val="00681056"/>
    <w:rsid w:val="00682B78"/>
    <w:rsid w:val="00686507"/>
    <w:rsid w:val="0069027C"/>
    <w:rsid w:val="00692B36"/>
    <w:rsid w:val="00697014"/>
    <w:rsid w:val="006A00D0"/>
    <w:rsid w:val="006A0D6A"/>
    <w:rsid w:val="006A6297"/>
    <w:rsid w:val="006B1AB3"/>
    <w:rsid w:val="006B57C2"/>
    <w:rsid w:val="006B67A8"/>
    <w:rsid w:val="006B7FE3"/>
    <w:rsid w:val="006C3A99"/>
    <w:rsid w:val="006C4B4C"/>
    <w:rsid w:val="006C7E3E"/>
    <w:rsid w:val="006D0323"/>
    <w:rsid w:val="006D124C"/>
    <w:rsid w:val="006D5274"/>
    <w:rsid w:val="006D617B"/>
    <w:rsid w:val="006E0E2E"/>
    <w:rsid w:val="006E6051"/>
    <w:rsid w:val="006F0760"/>
    <w:rsid w:val="006F2C1E"/>
    <w:rsid w:val="006F2F68"/>
    <w:rsid w:val="006F36C7"/>
    <w:rsid w:val="006F5BB8"/>
    <w:rsid w:val="006F5C80"/>
    <w:rsid w:val="00700367"/>
    <w:rsid w:val="0070526D"/>
    <w:rsid w:val="007052D5"/>
    <w:rsid w:val="00706241"/>
    <w:rsid w:val="00706D1E"/>
    <w:rsid w:val="0070747E"/>
    <w:rsid w:val="007077E1"/>
    <w:rsid w:val="0071059B"/>
    <w:rsid w:val="00710D8F"/>
    <w:rsid w:val="00710D9B"/>
    <w:rsid w:val="0071365A"/>
    <w:rsid w:val="007164AD"/>
    <w:rsid w:val="00716F33"/>
    <w:rsid w:val="00720AD3"/>
    <w:rsid w:val="00730951"/>
    <w:rsid w:val="007344E1"/>
    <w:rsid w:val="007367D1"/>
    <w:rsid w:val="00737F35"/>
    <w:rsid w:val="00740E1E"/>
    <w:rsid w:val="007426C8"/>
    <w:rsid w:val="007436C0"/>
    <w:rsid w:val="0074599E"/>
    <w:rsid w:val="00746474"/>
    <w:rsid w:val="0074743D"/>
    <w:rsid w:val="00751FB3"/>
    <w:rsid w:val="0075484F"/>
    <w:rsid w:val="00757E7D"/>
    <w:rsid w:val="0076259F"/>
    <w:rsid w:val="00765772"/>
    <w:rsid w:val="00765C8D"/>
    <w:rsid w:val="007710C2"/>
    <w:rsid w:val="00774AB9"/>
    <w:rsid w:val="00775C2E"/>
    <w:rsid w:val="0077689C"/>
    <w:rsid w:val="00776950"/>
    <w:rsid w:val="00783D44"/>
    <w:rsid w:val="00793B23"/>
    <w:rsid w:val="007A458E"/>
    <w:rsid w:val="007A472C"/>
    <w:rsid w:val="007A4A30"/>
    <w:rsid w:val="007A63A9"/>
    <w:rsid w:val="007A69ED"/>
    <w:rsid w:val="007B1984"/>
    <w:rsid w:val="007B35EC"/>
    <w:rsid w:val="007B714B"/>
    <w:rsid w:val="007B7A66"/>
    <w:rsid w:val="007C0352"/>
    <w:rsid w:val="007C1F8D"/>
    <w:rsid w:val="007C2CC2"/>
    <w:rsid w:val="007C5AB6"/>
    <w:rsid w:val="007D2343"/>
    <w:rsid w:val="007D2F69"/>
    <w:rsid w:val="007E2D67"/>
    <w:rsid w:val="007E42FC"/>
    <w:rsid w:val="007E4FF1"/>
    <w:rsid w:val="007F41B3"/>
    <w:rsid w:val="007F58CE"/>
    <w:rsid w:val="00800CCD"/>
    <w:rsid w:val="00804F0F"/>
    <w:rsid w:val="0081323B"/>
    <w:rsid w:val="0081325B"/>
    <w:rsid w:val="00814901"/>
    <w:rsid w:val="00820B81"/>
    <w:rsid w:val="00825A51"/>
    <w:rsid w:val="008265ED"/>
    <w:rsid w:val="00830E59"/>
    <w:rsid w:val="008310CD"/>
    <w:rsid w:val="008326FE"/>
    <w:rsid w:val="00833F3B"/>
    <w:rsid w:val="00836DE1"/>
    <w:rsid w:val="00837EA2"/>
    <w:rsid w:val="008410B7"/>
    <w:rsid w:val="00843C2D"/>
    <w:rsid w:val="00844218"/>
    <w:rsid w:val="00846C2C"/>
    <w:rsid w:val="00847FC3"/>
    <w:rsid w:val="008512FE"/>
    <w:rsid w:val="008525FD"/>
    <w:rsid w:val="008529A8"/>
    <w:rsid w:val="00854380"/>
    <w:rsid w:val="00855DCE"/>
    <w:rsid w:val="00857774"/>
    <w:rsid w:val="0086019C"/>
    <w:rsid w:val="008603E6"/>
    <w:rsid w:val="008614BF"/>
    <w:rsid w:val="00861AA5"/>
    <w:rsid w:val="00861DA4"/>
    <w:rsid w:val="00862293"/>
    <w:rsid w:val="008624B8"/>
    <w:rsid w:val="0086487A"/>
    <w:rsid w:val="00864F1B"/>
    <w:rsid w:val="00873741"/>
    <w:rsid w:val="008748F1"/>
    <w:rsid w:val="008750F6"/>
    <w:rsid w:val="00875252"/>
    <w:rsid w:val="008762D5"/>
    <w:rsid w:val="0087745D"/>
    <w:rsid w:val="00880DA9"/>
    <w:rsid w:val="00881C14"/>
    <w:rsid w:val="00890262"/>
    <w:rsid w:val="00890EE6"/>
    <w:rsid w:val="008932A4"/>
    <w:rsid w:val="008938F7"/>
    <w:rsid w:val="00896E2B"/>
    <w:rsid w:val="008A0FD8"/>
    <w:rsid w:val="008A1D92"/>
    <w:rsid w:val="008A3A92"/>
    <w:rsid w:val="008A4D52"/>
    <w:rsid w:val="008A4E75"/>
    <w:rsid w:val="008A5398"/>
    <w:rsid w:val="008B0713"/>
    <w:rsid w:val="008B1157"/>
    <w:rsid w:val="008B17B5"/>
    <w:rsid w:val="008B2495"/>
    <w:rsid w:val="008B731D"/>
    <w:rsid w:val="008C41E9"/>
    <w:rsid w:val="008C65E5"/>
    <w:rsid w:val="008D0018"/>
    <w:rsid w:val="008D23F8"/>
    <w:rsid w:val="008D476C"/>
    <w:rsid w:val="008D592F"/>
    <w:rsid w:val="008D73D2"/>
    <w:rsid w:val="008D7BA0"/>
    <w:rsid w:val="008D7EE7"/>
    <w:rsid w:val="008E1A7D"/>
    <w:rsid w:val="008E3C87"/>
    <w:rsid w:val="008F36A5"/>
    <w:rsid w:val="008F3EBC"/>
    <w:rsid w:val="008F4DA1"/>
    <w:rsid w:val="008F60FA"/>
    <w:rsid w:val="008F7BAC"/>
    <w:rsid w:val="009024CC"/>
    <w:rsid w:val="009032EF"/>
    <w:rsid w:val="00903CA2"/>
    <w:rsid w:val="00904E51"/>
    <w:rsid w:val="00907EEE"/>
    <w:rsid w:val="00911316"/>
    <w:rsid w:val="00914DF2"/>
    <w:rsid w:val="0092515B"/>
    <w:rsid w:val="00931447"/>
    <w:rsid w:val="00932FF6"/>
    <w:rsid w:val="00933FC2"/>
    <w:rsid w:val="00935C59"/>
    <w:rsid w:val="00936C9B"/>
    <w:rsid w:val="00941D56"/>
    <w:rsid w:val="0094366F"/>
    <w:rsid w:val="009500FF"/>
    <w:rsid w:val="009518D1"/>
    <w:rsid w:val="00951B12"/>
    <w:rsid w:val="0095210D"/>
    <w:rsid w:val="00952E7C"/>
    <w:rsid w:val="00956936"/>
    <w:rsid w:val="00957048"/>
    <w:rsid w:val="00957456"/>
    <w:rsid w:val="0096076C"/>
    <w:rsid w:val="00960843"/>
    <w:rsid w:val="00960858"/>
    <w:rsid w:val="00960DD1"/>
    <w:rsid w:val="00963E0D"/>
    <w:rsid w:val="00964670"/>
    <w:rsid w:val="00965305"/>
    <w:rsid w:val="009659A7"/>
    <w:rsid w:val="00974726"/>
    <w:rsid w:val="0098084B"/>
    <w:rsid w:val="0098161E"/>
    <w:rsid w:val="00981AF4"/>
    <w:rsid w:val="009825DD"/>
    <w:rsid w:val="0098408A"/>
    <w:rsid w:val="009854B5"/>
    <w:rsid w:val="00992DB1"/>
    <w:rsid w:val="00994A9F"/>
    <w:rsid w:val="009A3B34"/>
    <w:rsid w:val="009B34B2"/>
    <w:rsid w:val="009B416B"/>
    <w:rsid w:val="009B468A"/>
    <w:rsid w:val="009B47B4"/>
    <w:rsid w:val="009C31F8"/>
    <w:rsid w:val="009C6FC8"/>
    <w:rsid w:val="009D0B71"/>
    <w:rsid w:val="009D12F7"/>
    <w:rsid w:val="009D241F"/>
    <w:rsid w:val="009D2C0B"/>
    <w:rsid w:val="009D2E94"/>
    <w:rsid w:val="009D5D9E"/>
    <w:rsid w:val="009D756C"/>
    <w:rsid w:val="009E07EA"/>
    <w:rsid w:val="009E2FEA"/>
    <w:rsid w:val="009E351F"/>
    <w:rsid w:val="009E5D6B"/>
    <w:rsid w:val="009E6379"/>
    <w:rsid w:val="009E7FF8"/>
    <w:rsid w:val="009F0CA6"/>
    <w:rsid w:val="009F12B7"/>
    <w:rsid w:val="009F2236"/>
    <w:rsid w:val="009F5998"/>
    <w:rsid w:val="009F6EF4"/>
    <w:rsid w:val="00A0242D"/>
    <w:rsid w:val="00A065FF"/>
    <w:rsid w:val="00A075F4"/>
    <w:rsid w:val="00A100D9"/>
    <w:rsid w:val="00A11707"/>
    <w:rsid w:val="00A16FF4"/>
    <w:rsid w:val="00A235F2"/>
    <w:rsid w:val="00A3516C"/>
    <w:rsid w:val="00A41B35"/>
    <w:rsid w:val="00A42821"/>
    <w:rsid w:val="00A42F79"/>
    <w:rsid w:val="00A44180"/>
    <w:rsid w:val="00A622A5"/>
    <w:rsid w:val="00A62951"/>
    <w:rsid w:val="00A6391A"/>
    <w:rsid w:val="00A63D52"/>
    <w:rsid w:val="00A649A6"/>
    <w:rsid w:val="00A67EFD"/>
    <w:rsid w:val="00A7073F"/>
    <w:rsid w:val="00A724F8"/>
    <w:rsid w:val="00A734D6"/>
    <w:rsid w:val="00A741DF"/>
    <w:rsid w:val="00A802B1"/>
    <w:rsid w:val="00A82237"/>
    <w:rsid w:val="00A82936"/>
    <w:rsid w:val="00A8500B"/>
    <w:rsid w:val="00A9035D"/>
    <w:rsid w:val="00A95AEF"/>
    <w:rsid w:val="00A96FAB"/>
    <w:rsid w:val="00AA6393"/>
    <w:rsid w:val="00AA6FA6"/>
    <w:rsid w:val="00AB1A40"/>
    <w:rsid w:val="00AB1B4A"/>
    <w:rsid w:val="00AB2DAA"/>
    <w:rsid w:val="00AB34F9"/>
    <w:rsid w:val="00AB42A9"/>
    <w:rsid w:val="00AB61B5"/>
    <w:rsid w:val="00AB7BED"/>
    <w:rsid w:val="00AC1C82"/>
    <w:rsid w:val="00AC34C6"/>
    <w:rsid w:val="00AC39E0"/>
    <w:rsid w:val="00AC494D"/>
    <w:rsid w:val="00AC5B97"/>
    <w:rsid w:val="00AD089E"/>
    <w:rsid w:val="00AD1822"/>
    <w:rsid w:val="00AD189F"/>
    <w:rsid w:val="00AD5217"/>
    <w:rsid w:val="00AD6B7C"/>
    <w:rsid w:val="00AE05F9"/>
    <w:rsid w:val="00AE07EB"/>
    <w:rsid w:val="00AE6B56"/>
    <w:rsid w:val="00AE7985"/>
    <w:rsid w:val="00AF0EED"/>
    <w:rsid w:val="00AF1749"/>
    <w:rsid w:val="00AF1B31"/>
    <w:rsid w:val="00AF370D"/>
    <w:rsid w:val="00AF5D68"/>
    <w:rsid w:val="00AF7445"/>
    <w:rsid w:val="00B03705"/>
    <w:rsid w:val="00B1046B"/>
    <w:rsid w:val="00B13A02"/>
    <w:rsid w:val="00B177F7"/>
    <w:rsid w:val="00B20A5B"/>
    <w:rsid w:val="00B23DA7"/>
    <w:rsid w:val="00B34CAC"/>
    <w:rsid w:val="00B41904"/>
    <w:rsid w:val="00B432B5"/>
    <w:rsid w:val="00B4514E"/>
    <w:rsid w:val="00B45FB7"/>
    <w:rsid w:val="00B470D7"/>
    <w:rsid w:val="00B5000C"/>
    <w:rsid w:val="00B51E23"/>
    <w:rsid w:val="00B56D0E"/>
    <w:rsid w:val="00B57931"/>
    <w:rsid w:val="00B6057D"/>
    <w:rsid w:val="00B612ED"/>
    <w:rsid w:val="00B65CAC"/>
    <w:rsid w:val="00B6681D"/>
    <w:rsid w:val="00B67F7E"/>
    <w:rsid w:val="00B70E71"/>
    <w:rsid w:val="00B71DDE"/>
    <w:rsid w:val="00B72A3A"/>
    <w:rsid w:val="00B73EA7"/>
    <w:rsid w:val="00B74CE8"/>
    <w:rsid w:val="00B7573D"/>
    <w:rsid w:val="00B75EE3"/>
    <w:rsid w:val="00B8168E"/>
    <w:rsid w:val="00B90D19"/>
    <w:rsid w:val="00B92EC8"/>
    <w:rsid w:val="00B95C1D"/>
    <w:rsid w:val="00BA3A1F"/>
    <w:rsid w:val="00BA3F3C"/>
    <w:rsid w:val="00BB4ABA"/>
    <w:rsid w:val="00BB5A65"/>
    <w:rsid w:val="00BB73E3"/>
    <w:rsid w:val="00BC0FAC"/>
    <w:rsid w:val="00BC4DED"/>
    <w:rsid w:val="00BC7C04"/>
    <w:rsid w:val="00BC7E18"/>
    <w:rsid w:val="00BD207F"/>
    <w:rsid w:val="00BD309E"/>
    <w:rsid w:val="00BD43B4"/>
    <w:rsid w:val="00BD7196"/>
    <w:rsid w:val="00BE28DD"/>
    <w:rsid w:val="00BE56F1"/>
    <w:rsid w:val="00BE66D1"/>
    <w:rsid w:val="00BE6DC1"/>
    <w:rsid w:val="00BF1FD6"/>
    <w:rsid w:val="00BF3E3C"/>
    <w:rsid w:val="00BF4EE8"/>
    <w:rsid w:val="00BF514B"/>
    <w:rsid w:val="00BF7147"/>
    <w:rsid w:val="00BF76D5"/>
    <w:rsid w:val="00C03493"/>
    <w:rsid w:val="00C05833"/>
    <w:rsid w:val="00C063D4"/>
    <w:rsid w:val="00C06901"/>
    <w:rsid w:val="00C122C6"/>
    <w:rsid w:val="00C17A13"/>
    <w:rsid w:val="00C22B6F"/>
    <w:rsid w:val="00C2693F"/>
    <w:rsid w:val="00C3233B"/>
    <w:rsid w:val="00C3555B"/>
    <w:rsid w:val="00C460C9"/>
    <w:rsid w:val="00C51E8B"/>
    <w:rsid w:val="00C5323D"/>
    <w:rsid w:val="00C53EDF"/>
    <w:rsid w:val="00C56B39"/>
    <w:rsid w:val="00C60415"/>
    <w:rsid w:val="00C623B3"/>
    <w:rsid w:val="00C62A41"/>
    <w:rsid w:val="00C64B59"/>
    <w:rsid w:val="00C67AC0"/>
    <w:rsid w:val="00C67C96"/>
    <w:rsid w:val="00C804CE"/>
    <w:rsid w:val="00C82D67"/>
    <w:rsid w:val="00C83C46"/>
    <w:rsid w:val="00C904B4"/>
    <w:rsid w:val="00C92F66"/>
    <w:rsid w:val="00C93087"/>
    <w:rsid w:val="00C9343C"/>
    <w:rsid w:val="00C935C7"/>
    <w:rsid w:val="00C97F40"/>
    <w:rsid w:val="00CA04D7"/>
    <w:rsid w:val="00CA1322"/>
    <w:rsid w:val="00CA226B"/>
    <w:rsid w:val="00CA28DC"/>
    <w:rsid w:val="00CA5D58"/>
    <w:rsid w:val="00CB0972"/>
    <w:rsid w:val="00CB223F"/>
    <w:rsid w:val="00CB54C7"/>
    <w:rsid w:val="00CB5AD3"/>
    <w:rsid w:val="00CC0450"/>
    <w:rsid w:val="00CC15B8"/>
    <w:rsid w:val="00CC3FA0"/>
    <w:rsid w:val="00CC70FD"/>
    <w:rsid w:val="00CC72FC"/>
    <w:rsid w:val="00CD0C23"/>
    <w:rsid w:val="00CD359F"/>
    <w:rsid w:val="00CD3920"/>
    <w:rsid w:val="00CE22E3"/>
    <w:rsid w:val="00CE538A"/>
    <w:rsid w:val="00CE6433"/>
    <w:rsid w:val="00CE742F"/>
    <w:rsid w:val="00CF3348"/>
    <w:rsid w:val="00CF35D3"/>
    <w:rsid w:val="00CF4D00"/>
    <w:rsid w:val="00CF5699"/>
    <w:rsid w:val="00CF6592"/>
    <w:rsid w:val="00D0042C"/>
    <w:rsid w:val="00D051C6"/>
    <w:rsid w:val="00D05A03"/>
    <w:rsid w:val="00D05EDF"/>
    <w:rsid w:val="00D06A67"/>
    <w:rsid w:val="00D06F6C"/>
    <w:rsid w:val="00D0775E"/>
    <w:rsid w:val="00D1039C"/>
    <w:rsid w:val="00D11E26"/>
    <w:rsid w:val="00D127B7"/>
    <w:rsid w:val="00D130F6"/>
    <w:rsid w:val="00D14006"/>
    <w:rsid w:val="00D1507F"/>
    <w:rsid w:val="00D152DB"/>
    <w:rsid w:val="00D16EF4"/>
    <w:rsid w:val="00D17ED0"/>
    <w:rsid w:val="00D21474"/>
    <w:rsid w:val="00D23B1E"/>
    <w:rsid w:val="00D2422F"/>
    <w:rsid w:val="00D31294"/>
    <w:rsid w:val="00D3158C"/>
    <w:rsid w:val="00D32578"/>
    <w:rsid w:val="00D36BF3"/>
    <w:rsid w:val="00D412C4"/>
    <w:rsid w:val="00D417C8"/>
    <w:rsid w:val="00D41A94"/>
    <w:rsid w:val="00D45D79"/>
    <w:rsid w:val="00D47FBE"/>
    <w:rsid w:val="00D5001D"/>
    <w:rsid w:val="00D517A6"/>
    <w:rsid w:val="00D53378"/>
    <w:rsid w:val="00D5386D"/>
    <w:rsid w:val="00D562DD"/>
    <w:rsid w:val="00D60EBF"/>
    <w:rsid w:val="00D63964"/>
    <w:rsid w:val="00D63A70"/>
    <w:rsid w:val="00D65381"/>
    <w:rsid w:val="00D6737D"/>
    <w:rsid w:val="00D70687"/>
    <w:rsid w:val="00D722E1"/>
    <w:rsid w:val="00D74055"/>
    <w:rsid w:val="00D7482C"/>
    <w:rsid w:val="00D74832"/>
    <w:rsid w:val="00D75D8A"/>
    <w:rsid w:val="00D763A2"/>
    <w:rsid w:val="00D83730"/>
    <w:rsid w:val="00D83913"/>
    <w:rsid w:val="00D858EA"/>
    <w:rsid w:val="00D86919"/>
    <w:rsid w:val="00D86F9E"/>
    <w:rsid w:val="00D92354"/>
    <w:rsid w:val="00D938E6"/>
    <w:rsid w:val="00D93EF7"/>
    <w:rsid w:val="00D958BB"/>
    <w:rsid w:val="00D96C6D"/>
    <w:rsid w:val="00D96D55"/>
    <w:rsid w:val="00D97E76"/>
    <w:rsid w:val="00DA08A1"/>
    <w:rsid w:val="00DA0C96"/>
    <w:rsid w:val="00DA2ADF"/>
    <w:rsid w:val="00DB5DDD"/>
    <w:rsid w:val="00DB65D4"/>
    <w:rsid w:val="00DC1DAA"/>
    <w:rsid w:val="00DC2AA7"/>
    <w:rsid w:val="00DC36C4"/>
    <w:rsid w:val="00DC47AE"/>
    <w:rsid w:val="00DC533C"/>
    <w:rsid w:val="00DC686D"/>
    <w:rsid w:val="00DC6A8B"/>
    <w:rsid w:val="00DD3500"/>
    <w:rsid w:val="00DD3CB2"/>
    <w:rsid w:val="00DD4222"/>
    <w:rsid w:val="00DD4457"/>
    <w:rsid w:val="00DD45BE"/>
    <w:rsid w:val="00DD4A87"/>
    <w:rsid w:val="00DD7E5C"/>
    <w:rsid w:val="00DF484A"/>
    <w:rsid w:val="00DF69AB"/>
    <w:rsid w:val="00DF7167"/>
    <w:rsid w:val="00DF73C1"/>
    <w:rsid w:val="00E00DD7"/>
    <w:rsid w:val="00E02062"/>
    <w:rsid w:val="00E024ED"/>
    <w:rsid w:val="00E02DB0"/>
    <w:rsid w:val="00E04B3A"/>
    <w:rsid w:val="00E04F23"/>
    <w:rsid w:val="00E11487"/>
    <w:rsid w:val="00E135CF"/>
    <w:rsid w:val="00E140A1"/>
    <w:rsid w:val="00E20175"/>
    <w:rsid w:val="00E21A1C"/>
    <w:rsid w:val="00E226E8"/>
    <w:rsid w:val="00E22DF4"/>
    <w:rsid w:val="00E253CF"/>
    <w:rsid w:val="00E31882"/>
    <w:rsid w:val="00E31C6E"/>
    <w:rsid w:val="00E357D3"/>
    <w:rsid w:val="00E35875"/>
    <w:rsid w:val="00E36480"/>
    <w:rsid w:val="00E4697D"/>
    <w:rsid w:val="00E46F57"/>
    <w:rsid w:val="00E47861"/>
    <w:rsid w:val="00E51C79"/>
    <w:rsid w:val="00E5295C"/>
    <w:rsid w:val="00E555F8"/>
    <w:rsid w:val="00E5616A"/>
    <w:rsid w:val="00E56EB6"/>
    <w:rsid w:val="00E572F5"/>
    <w:rsid w:val="00E57EE8"/>
    <w:rsid w:val="00E57F35"/>
    <w:rsid w:val="00E60F8B"/>
    <w:rsid w:val="00E63CA8"/>
    <w:rsid w:val="00E6469E"/>
    <w:rsid w:val="00E65EFA"/>
    <w:rsid w:val="00E70384"/>
    <w:rsid w:val="00E71EEF"/>
    <w:rsid w:val="00E72017"/>
    <w:rsid w:val="00E721A0"/>
    <w:rsid w:val="00E723F3"/>
    <w:rsid w:val="00E74A37"/>
    <w:rsid w:val="00E75655"/>
    <w:rsid w:val="00E756C4"/>
    <w:rsid w:val="00E77F4C"/>
    <w:rsid w:val="00E8087E"/>
    <w:rsid w:val="00E81283"/>
    <w:rsid w:val="00E86197"/>
    <w:rsid w:val="00E930F2"/>
    <w:rsid w:val="00E96183"/>
    <w:rsid w:val="00E9739D"/>
    <w:rsid w:val="00E9778B"/>
    <w:rsid w:val="00E97F49"/>
    <w:rsid w:val="00EA42E5"/>
    <w:rsid w:val="00EA6B1F"/>
    <w:rsid w:val="00EB215F"/>
    <w:rsid w:val="00EB23FA"/>
    <w:rsid w:val="00EB42BD"/>
    <w:rsid w:val="00EB519E"/>
    <w:rsid w:val="00EB525C"/>
    <w:rsid w:val="00EB551D"/>
    <w:rsid w:val="00EC2BAF"/>
    <w:rsid w:val="00EC38FF"/>
    <w:rsid w:val="00EC3AE1"/>
    <w:rsid w:val="00EC5B17"/>
    <w:rsid w:val="00ED5161"/>
    <w:rsid w:val="00ED69CA"/>
    <w:rsid w:val="00ED6BB0"/>
    <w:rsid w:val="00ED7CA3"/>
    <w:rsid w:val="00EE2AC3"/>
    <w:rsid w:val="00EE4360"/>
    <w:rsid w:val="00EE5D0E"/>
    <w:rsid w:val="00EE5D30"/>
    <w:rsid w:val="00EE7A0F"/>
    <w:rsid w:val="00EF3858"/>
    <w:rsid w:val="00EF530B"/>
    <w:rsid w:val="00F04F63"/>
    <w:rsid w:val="00F0509F"/>
    <w:rsid w:val="00F06731"/>
    <w:rsid w:val="00F06CF3"/>
    <w:rsid w:val="00F14152"/>
    <w:rsid w:val="00F1740C"/>
    <w:rsid w:val="00F22A19"/>
    <w:rsid w:val="00F251CF"/>
    <w:rsid w:val="00F25F24"/>
    <w:rsid w:val="00F307F5"/>
    <w:rsid w:val="00F32526"/>
    <w:rsid w:val="00F35E2F"/>
    <w:rsid w:val="00F3667B"/>
    <w:rsid w:val="00F37553"/>
    <w:rsid w:val="00F42050"/>
    <w:rsid w:val="00F4753D"/>
    <w:rsid w:val="00F52530"/>
    <w:rsid w:val="00F52B5C"/>
    <w:rsid w:val="00F5322D"/>
    <w:rsid w:val="00F571DB"/>
    <w:rsid w:val="00F571FD"/>
    <w:rsid w:val="00F57D11"/>
    <w:rsid w:val="00F612F0"/>
    <w:rsid w:val="00F61C56"/>
    <w:rsid w:val="00F62F80"/>
    <w:rsid w:val="00F6343F"/>
    <w:rsid w:val="00F66D2E"/>
    <w:rsid w:val="00F745D5"/>
    <w:rsid w:val="00F76FC7"/>
    <w:rsid w:val="00F805E2"/>
    <w:rsid w:val="00F830E7"/>
    <w:rsid w:val="00FA1236"/>
    <w:rsid w:val="00FA14AC"/>
    <w:rsid w:val="00FA297A"/>
    <w:rsid w:val="00FA3BEB"/>
    <w:rsid w:val="00FA6401"/>
    <w:rsid w:val="00FA7B90"/>
    <w:rsid w:val="00FB2C91"/>
    <w:rsid w:val="00FB5BBF"/>
    <w:rsid w:val="00FC1504"/>
    <w:rsid w:val="00FC7AC9"/>
    <w:rsid w:val="00FD2085"/>
    <w:rsid w:val="00FD424E"/>
    <w:rsid w:val="00FD4306"/>
    <w:rsid w:val="00FD44EA"/>
    <w:rsid w:val="00FD6770"/>
    <w:rsid w:val="00FE2523"/>
    <w:rsid w:val="00FE3226"/>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6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99"/>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262855"/>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5A1CDE"/>
    <w:pPr>
      <w:spacing w:after="160" w:line="240" w:lineRule="exact"/>
      <w:jc w:val="both"/>
    </w:pPr>
    <w:rPr>
      <w:rFonts w:ascii="Verdana" w:hAnsi="Verdana"/>
      <w:sz w:val="20"/>
      <w:szCs w:val="20"/>
      <w:lang w:val="en-US"/>
    </w:rPr>
  </w:style>
  <w:style w:type="table" w:customStyle="1" w:styleId="70">
    <w:name w:val="Πλέγμα πίνακα7"/>
    <w:basedOn w:val="a1"/>
    <w:next w:val="a7"/>
    <w:uiPriority w:val="39"/>
    <w:rsid w:val="00CC3F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Quote"/>
    <w:aliases w:val="Σελίδα"/>
    <w:basedOn w:val="a5"/>
    <w:next w:val="a"/>
    <w:link w:val="Char5"/>
    <w:uiPriority w:val="29"/>
    <w:rsid w:val="00CC3FA0"/>
    <w:pPr>
      <w:autoSpaceDE w:val="0"/>
      <w:autoSpaceDN w:val="0"/>
      <w:adjustRightInd w:val="0"/>
      <w:spacing w:before="120" w:after="120" w:line="259" w:lineRule="auto"/>
      <w:jc w:val="center"/>
    </w:pPr>
    <w:rPr>
      <w:bCs/>
      <w:sz w:val="20"/>
      <w:szCs w:val="20"/>
    </w:rPr>
  </w:style>
  <w:style w:type="character" w:customStyle="1" w:styleId="Char5">
    <w:name w:val="Απόσπασμα Char"/>
    <w:aliases w:val="Σελίδα Char"/>
    <w:basedOn w:val="a0"/>
    <w:link w:val="ab"/>
    <w:uiPriority w:val="29"/>
    <w:rsid w:val="00CC3FA0"/>
    <w:rPr>
      <w:rFonts w:ascii="Calibri" w:eastAsia="Times New Roman" w:hAnsi="Calibri"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C06D-E467-406B-A6A3-9AA47F6B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740</Characters>
  <Application>Microsoft Office Word</Application>
  <DocSecurity>0</DocSecurity>
  <Lines>25</Lines>
  <Paragraphs>9</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2024-08-02T09:59:00Z</dcterms:created>
  <dcterms:modified xsi:type="dcterms:W3CDTF">2024-08-02T09:59:00Z</dcterms:modified>
</cp:coreProperties>
</file>